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C7C620" w14:textId="4723EBF7" w:rsidR="00003A76" w:rsidRPr="00382905" w:rsidRDefault="00003A76" w:rsidP="00003A76">
      <w:pPr>
        <w:rPr>
          <w:b/>
          <w:sz w:val="28"/>
          <w:szCs w:val="28"/>
          <w:lang w:val="en-GB"/>
        </w:rPr>
      </w:pPr>
      <w:r>
        <w:rPr>
          <w:noProof/>
          <w:sz w:val="52"/>
          <w:szCs w:val="52"/>
          <w:lang w:eastAsia="nl-BE"/>
        </w:rPr>
        <w:drawing>
          <wp:inline distT="0" distB="0" distL="0" distR="0" wp14:anchorId="52196419" wp14:editId="3321F71D">
            <wp:extent cx="2076450" cy="525145"/>
            <wp:effectExtent l="19050" t="19050" r="19050" b="27305"/>
            <wp:docPr id="612" name="Afbeelding 612" descr="Koba v3-3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koba v3-3c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6450" cy="525145"/>
                    </a:xfrm>
                    <a:prstGeom prst="rect">
                      <a:avLst/>
                    </a:prstGeom>
                    <a:noFill/>
                    <a:ln w="6350">
                      <a:solidFill>
                        <a:srgbClr val="000000"/>
                      </a:solidFill>
                      <a:miter lim="800000"/>
                      <a:headEnd/>
                      <a:tailEnd/>
                    </a:ln>
                  </pic:spPr>
                </pic:pic>
              </a:graphicData>
            </a:graphic>
          </wp:inline>
        </w:drawing>
      </w:r>
      <w:r w:rsidR="00382905">
        <w:rPr>
          <w:b/>
          <w:sz w:val="28"/>
          <w:szCs w:val="28"/>
          <w:lang w:val="en-GB"/>
        </w:rPr>
        <w:t xml:space="preserve">  </w:t>
      </w:r>
      <w:r w:rsidR="00382905">
        <w:rPr>
          <w:b/>
          <w:noProof/>
          <w:sz w:val="28"/>
          <w:szCs w:val="28"/>
          <w:lang w:val="en-GB"/>
        </w:rPr>
        <w:drawing>
          <wp:inline distT="0" distB="0" distL="0" distR="0" wp14:anchorId="48E67E29" wp14:editId="1C301A14">
            <wp:extent cx="714375" cy="763330"/>
            <wp:effectExtent l="0" t="0" r="0" b="0"/>
            <wp:docPr id="126516608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66087" name="Bilde 12651660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028" cy="800358"/>
                    </a:xfrm>
                    <a:prstGeom prst="rect">
                      <a:avLst/>
                    </a:prstGeom>
                  </pic:spPr>
                </pic:pic>
              </a:graphicData>
            </a:graphic>
          </wp:inline>
        </w:drawing>
      </w:r>
    </w:p>
    <w:p w14:paraId="3E08A2FA" w14:textId="51BC0E38" w:rsidR="00003A76" w:rsidRPr="00D74B1D" w:rsidRDefault="00003A76" w:rsidP="00003A76">
      <w:pPr>
        <w:pBdr>
          <w:bottom w:val="single" w:sz="4" w:space="1" w:color="auto"/>
        </w:pBdr>
        <w:rPr>
          <w:b/>
          <w:sz w:val="96"/>
          <w:szCs w:val="96"/>
          <w:lang w:val="en-GB"/>
        </w:rPr>
      </w:pPr>
      <w:r w:rsidRPr="00D74B1D">
        <w:rPr>
          <w:b/>
          <w:sz w:val="96"/>
          <w:szCs w:val="96"/>
        </w:rPr>
        <w:t xml:space="preserve">ZoomCam </w:t>
      </w:r>
      <w:r w:rsidR="00382905">
        <w:rPr>
          <w:b/>
          <w:sz w:val="96"/>
          <w:szCs w:val="96"/>
        </w:rPr>
        <w:t xml:space="preserve">med </w:t>
      </w:r>
      <w:r w:rsidRPr="00D74B1D">
        <w:rPr>
          <w:b/>
          <w:sz w:val="96"/>
          <w:szCs w:val="96"/>
        </w:rPr>
        <w:t>Tale</w:t>
      </w:r>
    </w:p>
    <w:p w14:paraId="6C611321" w14:textId="312CBBDF" w:rsidR="00003A76" w:rsidRPr="00D74B1D" w:rsidRDefault="00003A76" w:rsidP="00003A76">
      <w:pPr>
        <w:rPr>
          <w:sz w:val="40"/>
          <w:szCs w:val="40"/>
          <w:lang w:val="en-GB"/>
        </w:rPr>
      </w:pPr>
      <w:bookmarkStart w:id="0" w:name="_Hlk481498359"/>
      <w:bookmarkEnd w:id="0"/>
      <w:r w:rsidRPr="00D74B1D">
        <w:rPr>
          <w:sz w:val="40"/>
          <w:szCs w:val="40"/>
        </w:rPr>
        <w:t xml:space="preserve">Norsk - Brukerhåndbok </w:t>
      </w:r>
    </w:p>
    <w:p w14:paraId="6717B93B" w14:textId="77777777" w:rsidR="00003A76" w:rsidRPr="003E0CCC" w:rsidRDefault="00003A76" w:rsidP="00003A76">
      <w:pPr>
        <w:rPr>
          <w:bCs/>
          <w:sz w:val="40"/>
          <w:szCs w:val="40"/>
          <w:lang w:val="de-DE"/>
        </w:rPr>
      </w:pPr>
      <w:r w:rsidRPr="003E0CCC">
        <w:rPr>
          <w:bCs/>
          <w:sz w:val="40"/>
          <w:szCs w:val="40"/>
        </w:rPr>
        <w:br/>
      </w:r>
    </w:p>
    <w:p w14:paraId="1429F7CF" w14:textId="77777777" w:rsidR="00003A76" w:rsidRPr="00C72557" w:rsidRDefault="00003A76" w:rsidP="00003A76">
      <w:pPr>
        <w:jc w:val="center"/>
        <w:rPr>
          <w:lang w:val="en-GB"/>
        </w:rPr>
      </w:pPr>
      <w:r w:rsidRPr="00C72557">
        <w:rPr>
          <w:noProof/>
        </w:rPr>
        <w:drawing>
          <wp:inline distT="0" distB="0" distL="0" distR="0" wp14:anchorId="3911D9D2" wp14:editId="7CDE0F4C">
            <wp:extent cx="4257675" cy="4369549"/>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3753" cy="4416837"/>
                    </a:xfrm>
                    <a:prstGeom prst="rect">
                      <a:avLst/>
                    </a:prstGeom>
                    <a:noFill/>
                    <a:ln>
                      <a:noFill/>
                    </a:ln>
                  </pic:spPr>
                </pic:pic>
              </a:graphicData>
            </a:graphic>
          </wp:inline>
        </w:drawing>
      </w:r>
    </w:p>
    <w:p w14:paraId="29147ED7" w14:textId="77777777" w:rsidR="00003A76" w:rsidRPr="00C72557" w:rsidRDefault="00003A76" w:rsidP="00003A76">
      <w:pPr>
        <w:spacing w:after="0"/>
        <w:rPr>
          <w:sz w:val="36"/>
          <w:szCs w:val="24"/>
          <w:lang w:val="en-GB"/>
        </w:rPr>
        <w:sectPr w:rsidR="00003A76" w:rsidRPr="00C72557" w:rsidSect="00003A76">
          <w:footerReference w:type="default" r:id="rId10"/>
          <w:footerReference w:type="first" r:id="rId11"/>
          <w:pgSz w:w="11906" w:h="16838"/>
          <w:pgMar w:top="720" w:right="720" w:bottom="720" w:left="720" w:header="708" w:footer="290" w:gutter="0"/>
          <w:cols w:space="708"/>
          <w:docGrid w:linePitch="381"/>
        </w:sectPr>
      </w:pPr>
    </w:p>
    <w:p w14:paraId="1252D241" w14:textId="77777777" w:rsidR="00003A76" w:rsidRPr="00D022A8" w:rsidRDefault="00003A76" w:rsidP="00003A76">
      <w:pPr>
        <w:pStyle w:val="Overskrift1"/>
        <w:rPr>
          <w:lang w:val="en-GB"/>
        </w:rPr>
      </w:pPr>
      <w:bookmarkStart w:id="1" w:name="_Toc127793867"/>
      <w:bookmarkStart w:id="2" w:name="_Toc127794037"/>
      <w:bookmarkStart w:id="3" w:name="_Toc127893237"/>
      <w:r w:rsidRPr="00D022A8">
        <w:lastRenderedPageBreak/>
        <w:t>Norsk – Brukerhåndbok</w:t>
      </w:r>
      <w:bookmarkEnd w:id="1"/>
      <w:bookmarkEnd w:id="2"/>
      <w:bookmarkEnd w:id="3"/>
    </w:p>
    <w:p w14:paraId="0E58BA6B" w14:textId="63B62EAA" w:rsidR="00003A76" w:rsidRPr="00966B0C" w:rsidRDefault="00003A76" w:rsidP="00003A76">
      <w:pPr>
        <w:pStyle w:val="Bildetekst"/>
        <w:rPr>
          <w:i w:val="0"/>
          <w:iCs/>
          <w:sz w:val="22"/>
          <w:szCs w:val="22"/>
          <w:lang w:val="en-GB"/>
        </w:rPr>
      </w:pPr>
      <w:r w:rsidRPr="00966B0C">
        <w:rPr>
          <w:i w:val="0"/>
          <w:iCs/>
          <w:sz w:val="22"/>
          <w:szCs w:val="22"/>
        </w:rPr>
        <w:t xml:space="preserve">Denne håndboken beskriver KOBA Vision ZoomCam tale. De nyeste versjonene av håndboken kan lastes ned fra </w:t>
      </w:r>
      <w:r w:rsidR="00382905">
        <w:rPr>
          <w:i w:val="0"/>
          <w:iCs/>
          <w:sz w:val="22"/>
          <w:szCs w:val="22"/>
        </w:rPr>
        <w:t>www.cantec.no</w:t>
      </w:r>
    </w:p>
    <w:p w14:paraId="7CF45430" w14:textId="77777777" w:rsidR="00003A76" w:rsidRPr="00A732E3" w:rsidRDefault="00003A76" w:rsidP="00003A76">
      <w:pPr>
        <w:pStyle w:val="Overskrift2"/>
        <w:rPr>
          <w:lang w:val="en-GB"/>
        </w:rPr>
      </w:pPr>
      <w:bookmarkStart w:id="4" w:name="_Toc127793868"/>
      <w:bookmarkStart w:id="5" w:name="_Toc127794038"/>
      <w:bookmarkStart w:id="6" w:name="_Toc127893238"/>
      <w:r w:rsidRPr="00966B0C">
        <w:rPr>
          <w:iCs/>
          <w:noProof/>
          <w:sz w:val="22"/>
          <w:szCs w:val="22"/>
          <w:lang w:eastAsia="nl-BE"/>
        </w:rPr>
        <w:drawing>
          <wp:anchor distT="0" distB="0" distL="114300" distR="114300" simplePos="0" relativeHeight="251660288" behindDoc="0" locked="0" layoutInCell="1" allowOverlap="1" wp14:anchorId="6DFDD7C9" wp14:editId="3E4C198E">
            <wp:simplePos x="0" y="0"/>
            <wp:positionH relativeFrom="column">
              <wp:posOffset>4966335</wp:posOffset>
            </wp:positionH>
            <wp:positionV relativeFrom="line">
              <wp:posOffset>224790</wp:posOffset>
            </wp:positionV>
            <wp:extent cx="1524000" cy="1524000"/>
            <wp:effectExtent l="0" t="0" r="0" b="0"/>
            <wp:wrapSquare wrapText="bothSides"/>
            <wp:docPr id="430" name="Afbeelding 430" descr="Fotolia_16913069_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Fotolia_16913069_XS"/>
                    <pic:cNvPicPr>
                      <a:picLocks noChangeAspect="1" noChangeArrowheads="1"/>
                    </pic:cNvPicPr>
                  </pic:nvPicPr>
                  <pic:blipFill>
                    <a:blip r:embed="rId12" cstate="print"/>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bookmarkStart w:id="7" w:name="_Toc307494195"/>
      <w:bookmarkStart w:id="8" w:name="_Toc367959224"/>
      <w:r>
        <w:t xml:space="preserve">Kapittel 1: </w:t>
      </w:r>
      <w:r w:rsidRPr="00A732E3">
        <w:rPr>
          <w:noProof/>
        </w:rPr>
        <w:t>Sikkerhets- og vedlikeholdsinstruks</w:t>
      </w:r>
      <w:bookmarkEnd w:id="4"/>
      <w:bookmarkEnd w:id="5"/>
      <w:bookmarkEnd w:id="6"/>
    </w:p>
    <w:p w14:paraId="444EB3EB" w14:textId="77777777" w:rsidR="00003A76" w:rsidRPr="00B161DE" w:rsidRDefault="00003A76" w:rsidP="00003A76">
      <w:pPr>
        <w:pStyle w:val="Overskrift3"/>
        <w:rPr>
          <w:lang w:val="en-GB"/>
        </w:rPr>
      </w:pPr>
      <w:bookmarkStart w:id="9" w:name="_Toc127793869"/>
      <w:bookmarkStart w:id="10" w:name="_Toc127794039"/>
      <w:bookmarkStart w:id="11" w:name="_Toc127893239"/>
      <w:r w:rsidRPr="00B161DE">
        <w:t>Sikkerhetsinstruksjoner</w:t>
      </w:r>
      <w:bookmarkEnd w:id="9"/>
      <w:bookmarkEnd w:id="10"/>
      <w:bookmarkEnd w:id="11"/>
    </w:p>
    <w:p w14:paraId="1A59093A" w14:textId="77777777" w:rsidR="00003A76" w:rsidRPr="00EC7CF8" w:rsidRDefault="00003A76" w:rsidP="007E591A">
      <w:pPr>
        <w:pStyle w:val="Punktliste2"/>
        <w:numPr>
          <w:ilvl w:val="0"/>
          <w:numId w:val="13"/>
        </w:numPr>
        <w:rPr>
          <w:lang w:val="en-GB"/>
        </w:rPr>
      </w:pPr>
      <w:r w:rsidRPr="0026205B">
        <w:t>Tekst lest av ZoomCam Tale er under ingen omstendigheter garantert å være en 100% korrekt. Tekst-til-tale-funksjonen skal kun brukes som lesehjelp.</w:t>
      </w:r>
    </w:p>
    <w:p w14:paraId="64C3BB27" w14:textId="77777777" w:rsidR="00003A76" w:rsidRPr="00D67061" w:rsidRDefault="00003A76" w:rsidP="007E591A">
      <w:pPr>
        <w:pStyle w:val="Punktliste2"/>
        <w:numPr>
          <w:ilvl w:val="0"/>
          <w:numId w:val="13"/>
        </w:numPr>
        <w:rPr>
          <w:lang w:val="en-GB"/>
        </w:rPr>
      </w:pPr>
      <w:r w:rsidRPr="00A732E3">
        <w:t>Strømforsyningen må bare byttes ut av samme type (5V, maks. 3A, AC/DC-adapter av medisinsk kvalitet (EN60601-1)) etter at du har slått av enheten og fjernet adapteren fra nettet.</w:t>
      </w:r>
    </w:p>
    <w:p w14:paraId="43EFB324" w14:textId="77777777" w:rsidR="00003A76" w:rsidRPr="001A4292" w:rsidRDefault="00003A76" w:rsidP="007E591A">
      <w:pPr>
        <w:pStyle w:val="Punktliste2"/>
        <w:numPr>
          <w:ilvl w:val="0"/>
          <w:numId w:val="13"/>
        </w:numPr>
        <w:rPr>
          <w:lang w:val="en-GB"/>
        </w:rPr>
      </w:pPr>
      <w:r w:rsidRPr="001A4292">
        <w:t>Tilkoblingene er designet for å bare koble til på 1 måte. Tving aldri en tilkobling. Installer strømforsyningen til enheten i et godt ventilert område.</w:t>
      </w:r>
    </w:p>
    <w:p w14:paraId="5DB83C1A" w14:textId="77777777" w:rsidR="00003A76" w:rsidRPr="001A4292" w:rsidRDefault="00003A76" w:rsidP="007E591A">
      <w:pPr>
        <w:pStyle w:val="Punktliste2"/>
        <w:numPr>
          <w:ilvl w:val="0"/>
          <w:numId w:val="13"/>
        </w:numPr>
        <w:rPr>
          <w:lang w:val="en-GB"/>
        </w:rPr>
      </w:pPr>
      <w:r w:rsidRPr="001A4292">
        <w:t>Forsøk aldri å reparere enheten selv. Det er farlig å fjerne beskyttelsesdeksler som er der for å forhindre elektrisk støt. Du må kontakte KOBA Vision eller din forhandler i tilfelle defekter.</w:t>
      </w:r>
    </w:p>
    <w:p w14:paraId="7FE68AFB" w14:textId="77777777" w:rsidR="00003A76" w:rsidRPr="001A4292" w:rsidRDefault="00003A76" w:rsidP="007E591A">
      <w:pPr>
        <w:pStyle w:val="Punktliste2"/>
        <w:numPr>
          <w:ilvl w:val="0"/>
          <w:numId w:val="13"/>
        </w:numPr>
        <w:rPr>
          <w:lang w:val="en-GB"/>
        </w:rPr>
      </w:pPr>
      <w:r w:rsidRPr="001A4292">
        <w:t>For å unngå elektrisk støt må du ikke plassere enheten på et sted der den kan komme i kontakt med væsker.</w:t>
      </w:r>
    </w:p>
    <w:p w14:paraId="4A6EC1B5" w14:textId="77777777" w:rsidR="00003A76" w:rsidRPr="00A732E3" w:rsidRDefault="00003A76" w:rsidP="007E591A">
      <w:pPr>
        <w:pStyle w:val="Punktliste2"/>
        <w:numPr>
          <w:ilvl w:val="0"/>
          <w:numId w:val="13"/>
        </w:numPr>
        <w:rPr>
          <w:lang w:val="en-GB"/>
        </w:rPr>
      </w:pPr>
      <w:r w:rsidRPr="00A732E3">
        <w:t>Se brukerhåndboken til skjermen eller andre tilkoblede eksterne enheter for spesifikke sikkerhetsinstruksjoner relatert til denne enheten.</w:t>
      </w:r>
    </w:p>
    <w:p w14:paraId="160A26C8" w14:textId="77777777" w:rsidR="00003A76" w:rsidRPr="00A732E3" w:rsidRDefault="00003A76" w:rsidP="007E591A">
      <w:pPr>
        <w:pStyle w:val="Punktliste2"/>
        <w:numPr>
          <w:ilvl w:val="0"/>
          <w:numId w:val="13"/>
        </w:numPr>
        <w:rPr>
          <w:lang w:val="en-GB"/>
        </w:rPr>
      </w:pPr>
      <w:r w:rsidRPr="00A732E3">
        <w:t>Lagre denne håndboken nøye. Den inneholder all nødvendig informasjon om enheten din.</w:t>
      </w:r>
    </w:p>
    <w:p w14:paraId="1E7E7AF5" w14:textId="77777777" w:rsidR="00003A76" w:rsidRPr="00A732E3" w:rsidRDefault="00003A76" w:rsidP="007E591A">
      <w:pPr>
        <w:pStyle w:val="Punktliste2"/>
        <w:numPr>
          <w:ilvl w:val="0"/>
          <w:numId w:val="13"/>
        </w:numPr>
        <w:rPr>
          <w:lang w:val="en-GB"/>
        </w:rPr>
      </w:pPr>
      <w:r w:rsidRPr="00A732E3">
        <w:t>Hold enheten på et tørt, godt ventilert og rent sted. Ikke utsett enheten for direkte sollys eller en varmekilde.</w:t>
      </w:r>
    </w:p>
    <w:p w14:paraId="753FDA99" w14:textId="77777777" w:rsidR="00003A76" w:rsidRPr="00A732E3" w:rsidRDefault="00003A76" w:rsidP="007E591A">
      <w:pPr>
        <w:pStyle w:val="Punktliste2"/>
        <w:numPr>
          <w:ilvl w:val="0"/>
          <w:numId w:val="13"/>
        </w:numPr>
        <w:rPr>
          <w:lang w:val="en-GB"/>
        </w:rPr>
      </w:pPr>
      <w:r>
        <w:rPr>
          <w:noProof/>
        </w:rPr>
        <w:drawing>
          <wp:anchor distT="0" distB="0" distL="114300" distR="114300" simplePos="0" relativeHeight="251659264" behindDoc="1" locked="0" layoutInCell="1" allowOverlap="1" wp14:anchorId="087D26D8" wp14:editId="4447E02B">
            <wp:simplePos x="0" y="0"/>
            <wp:positionH relativeFrom="margin">
              <wp:posOffset>5608371</wp:posOffset>
            </wp:positionH>
            <wp:positionV relativeFrom="paragraph">
              <wp:posOffset>6452</wp:posOffset>
            </wp:positionV>
            <wp:extent cx="1060450" cy="1445895"/>
            <wp:effectExtent l="0" t="0" r="6350" b="1905"/>
            <wp:wrapTight wrapText="bothSides">
              <wp:wrapPolygon edited="0">
                <wp:start x="0" y="0"/>
                <wp:lineTo x="0" y="21344"/>
                <wp:lineTo x="21341" y="21344"/>
                <wp:lineTo x="21341" y="0"/>
                <wp:lineTo x="0" y="0"/>
              </wp:wrapPolygon>
            </wp:wrapTight>
            <wp:docPr id="428"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 cstate="print"/>
                    <a:srcRect/>
                    <a:stretch>
                      <a:fillRect/>
                    </a:stretch>
                  </pic:blipFill>
                  <pic:spPr bwMode="auto">
                    <a:xfrm>
                      <a:off x="0" y="0"/>
                      <a:ext cx="1060450" cy="1445895"/>
                    </a:xfrm>
                    <a:prstGeom prst="rect">
                      <a:avLst/>
                    </a:prstGeom>
                    <a:noFill/>
                  </pic:spPr>
                </pic:pic>
              </a:graphicData>
            </a:graphic>
            <wp14:sizeRelH relativeFrom="margin">
              <wp14:pctWidth>0</wp14:pctWidth>
            </wp14:sizeRelH>
            <wp14:sizeRelV relativeFrom="margin">
              <wp14:pctHeight>0</wp14:pctHeight>
            </wp14:sizeRelV>
          </wp:anchor>
        </w:drawing>
      </w:r>
      <w:r w:rsidRPr="00A732E3">
        <w:t>Bruk aldri denne enheten i omgivelsestemperaturer høyere enn 35 °C.</w:t>
      </w:r>
    </w:p>
    <w:p w14:paraId="2DB2185E" w14:textId="77777777" w:rsidR="00003A76" w:rsidRDefault="00003A76" w:rsidP="007E591A">
      <w:pPr>
        <w:pStyle w:val="Punktliste2"/>
        <w:numPr>
          <w:ilvl w:val="0"/>
          <w:numId w:val="13"/>
        </w:numPr>
        <w:rPr>
          <w:lang w:val="en-GB"/>
        </w:rPr>
      </w:pPr>
      <w:r w:rsidRPr="00A732E3">
        <w:t>Denne enheten er utformet som hjelpemiddel for å forstørre dokumenter. Enhver endring av formål annullerer CE-merkingen.</w:t>
      </w:r>
    </w:p>
    <w:p w14:paraId="245DA07F" w14:textId="77777777" w:rsidR="00003A76" w:rsidRDefault="00003A76" w:rsidP="007E591A">
      <w:pPr>
        <w:pStyle w:val="Punktliste2"/>
        <w:numPr>
          <w:ilvl w:val="0"/>
          <w:numId w:val="13"/>
        </w:numPr>
        <w:rPr>
          <w:lang w:val="en-GB"/>
        </w:rPr>
      </w:pPr>
      <w:r w:rsidRPr="00042313">
        <w:rPr>
          <w:noProof/>
        </w:rPr>
        <w:t>Produktet ditt er designet og produsert med materialer og komponenter av høy kvalitet, som kan resirkuleres og gjenbrukes. Ikke kast det gamle produktet i den vanlige husholdningsavfallsbeholderen. Kast hele produktet (inkludert kabler, plugger og tilbehør) i de angitte innsamlingsanleggene.</w:t>
      </w:r>
      <w:bookmarkEnd w:id="7"/>
      <w:bookmarkEnd w:id="8"/>
    </w:p>
    <w:p w14:paraId="36E2F384" w14:textId="77777777" w:rsidR="00003A76" w:rsidRPr="00AD61EF" w:rsidRDefault="00003A76" w:rsidP="00003A76">
      <w:pPr>
        <w:pStyle w:val="Overskrift3"/>
        <w:rPr>
          <w:lang w:val="en-GB"/>
        </w:rPr>
      </w:pPr>
      <w:bookmarkStart w:id="12" w:name="_Toc127793870"/>
      <w:bookmarkStart w:id="13" w:name="_Toc127794040"/>
      <w:bookmarkStart w:id="14" w:name="_Toc127893240"/>
      <w:bookmarkStart w:id="15" w:name="_Toc307303499"/>
      <w:bookmarkStart w:id="16" w:name="_Toc307488211"/>
      <w:bookmarkStart w:id="17" w:name="_Toc307488467"/>
      <w:bookmarkStart w:id="18" w:name="_Toc307488599"/>
      <w:bookmarkStart w:id="19" w:name="_Toc307488665"/>
      <w:bookmarkStart w:id="20" w:name="_Toc307494197"/>
      <w:bookmarkStart w:id="21" w:name="_Toc367959226"/>
      <w:r w:rsidRPr="00AD61EF">
        <w:t>Instruksjoner for vedlikehold</w:t>
      </w:r>
      <w:bookmarkEnd w:id="12"/>
      <w:bookmarkEnd w:id="13"/>
      <w:bookmarkEnd w:id="14"/>
    </w:p>
    <w:p w14:paraId="3BA4DE74" w14:textId="77777777" w:rsidR="00003A76" w:rsidRDefault="00003A76" w:rsidP="007E591A">
      <w:pPr>
        <w:pStyle w:val="Punktliste2"/>
        <w:numPr>
          <w:ilvl w:val="0"/>
          <w:numId w:val="14"/>
        </w:numPr>
        <w:rPr>
          <w:lang w:val="en-GB"/>
        </w:rPr>
      </w:pPr>
      <w:r>
        <w:t>Koble alle kablene fra enheten før rengjøring.</w:t>
      </w:r>
    </w:p>
    <w:p w14:paraId="3EF6D744" w14:textId="77777777" w:rsidR="00003A76" w:rsidRDefault="00003A76" w:rsidP="007E591A">
      <w:pPr>
        <w:pStyle w:val="Punktliste2"/>
        <w:numPr>
          <w:ilvl w:val="0"/>
          <w:numId w:val="14"/>
        </w:numPr>
        <w:rPr>
          <w:lang w:val="en-GB"/>
        </w:rPr>
      </w:pPr>
      <w:r w:rsidRPr="00A732E3">
        <w:t>Rengjør av og til enheten og linsen med en fuktig klut beregnet for rengjøring av datamaskiner og skjermer.</w:t>
      </w:r>
    </w:p>
    <w:p w14:paraId="1EAD1E5A" w14:textId="77777777" w:rsidR="00003A76" w:rsidRPr="00A732E3" w:rsidRDefault="00003A76" w:rsidP="007E591A">
      <w:pPr>
        <w:pStyle w:val="Punktliste2"/>
        <w:numPr>
          <w:ilvl w:val="0"/>
          <w:numId w:val="14"/>
        </w:numPr>
        <w:rPr>
          <w:lang w:val="en-GB"/>
        </w:rPr>
      </w:pPr>
      <w:r>
        <w:lastRenderedPageBreak/>
        <w:t>Ikke la væsker komme inn i enheten.</w:t>
      </w:r>
    </w:p>
    <w:p w14:paraId="72722395" w14:textId="77777777" w:rsidR="00003A76" w:rsidRDefault="00003A76" w:rsidP="007E591A">
      <w:pPr>
        <w:pStyle w:val="Punktliste2"/>
        <w:numPr>
          <w:ilvl w:val="0"/>
          <w:numId w:val="14"/>
        </w:numPr>
        <w:rPr>
          <w:lang w:val="en-GB"/>
        </w:rPr>
      </w:pPr>
      <w:r w:rsidRPr="00A732E3">
        <w:t>Behandle enheten din med forsiktighet, og du vil nyte den i årene som kommer.</w:t>
      </w:r>
      <w:bookmarkStart w:id="22" w:name="_Toc307303500"/>
      <w:bookmarkStart w:id="23" w:name="_Toc307494198"/>
      <w:bookmarkStart w:id="24" w:name="_Toc367959227"/>
      <w:bookmarkEnd w:id="15"/>
      <w:bookmarkEnd w:id="16"/>
      <w:bookmarkEnd w:id="17"/>
      <w:bookmarkEnd w:id="18"/>
      <w:bookmarkEnd w:id="19"/>
      <w:bookmarkEnd w:id="20"/>
      <w:bookmarkEnd w:id="21"/>
    </w:p>
    <w:p w14:paraId="1FCBF082" w14:textId="77777777" w:rsidR="00003A76" w:rsidRPr="00420525" w:rsidRDefault="00003A76" w:rsidP="00003A76">
      <w:pPr>
        <w:pStyle w:val="Overskrift3"/>
        <w:rPr>
          <w:lang w:val="en-GB"/>
        </w:rPr>
      </w:pPr>
      <w:bookmarkStart w:id="25" w:name="_Toc127793871"/>
      <w:bookmarkStart w:id="26" w:name="_Toc127794041"/>
      <w:bookmarkStart w:id="27" w:name="_Toc127893241"/>
      <w:r w:rsidRPr="00420525">
        <w:t>CE</w:t>
      </w:r>
      <w:bookmarkEnd w:id="25"/>
      <w:bookmarkEnd w:id="26"/>
      <w:bookmarkEnd w:id="27"/>
    </w:p>
    <w:p w14:paraId="6DD67BEC" w14:textId="77777777" w:rsidR="00003A76" w:rsidRPr="000F6AF1" w:rsidRDefault="00003A76" w:rsidP="00003A76">
      <w:pPr>
        <w:pStyle w:val="Brdtekst"/>
        <w:rPr>
          <w:lang w:val="en-GB"/>
        </w:rPr>
      </w:pPr>
      <w:r w:rsidRPr="002F5D02">
        <w:rPr>
          <w:szCs w:val="36"/>
        </w:rPr>
        <w:t xml:space="preserve">Denne enheten har CE-godkjenningsmerket. </w:t>
      </w:r>
      <w:r w:rsidRPr="00186DD6">
        <w:rPr>
          <w:rFonts w:cs="Arial"/>
          <w:noProof/>
        </w:rPr>
        <w:drawing>
          <wp:inline distT="0" distB="0" distL="0" distR="0" wp14:anchorId="146FB833" wp14:editId="1CFA498E">
            <wp:extent cx="571500" cy="314325"/>
            <wp:effectExtent l="0" t="0" r="0" b="9525"/>
            <wp:docPr id="715" name="Afbeelding 13" descr="CE-log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rotWithShape="1">
                    <a:blip r:embed="rId14" cstate="print"/>
                    <a:srcRect t="16326" b="16326"/>
                    <a:stretch/>
                  </pic:blipFill>
                  <pic:spPr bwMode="auto">
                    <a:xfrm>
                      <a:off x="0" y="0"/>
                      <a:ext cx="571500" cy="314325"/>
                    </a:xfrm>
                    <a:prstGeom prst="rect">
                      <a:avLst/>
                    </a:prstGeom>
                    <a:noFill/>
                    <a:ln>
                      <a:noFill/>
                    </a:ln>
                    <a:extLst>
                      <a:ext uri="{53640926-AAD7-44D8-BBD7-CCE9431645EC}">
                        <a14:shadowObscured xmlns:a14="http://schemas.microsoft.com/office/drawing/2010/main"/>
                      </a:ext>
                    </a:extLst>
                  </pic:spPr>
                </pic:pic>
              </a:graphicData>
            </a:graphic>
          </wp:inline>
        </w:drawing>
      </w:r>
    </w:p>
    <w:p w14:paraId="585CFEA0" w14:textId="77777777" w:rsidR="00003A76" w:rsidRPr="00420525" w:rsidRDefault="00003A76" w:rsidP="00003A76">
      <w:pPr>
        <w:pStyle w:val="Overskrift3"/>
        <w:rPr>
          <w:lang w:val="en-GB"/>
        </w:rPr>
      </w:pPr>
      <w:bookmarkStart w:id="28" w:name="_Toc127793872"/>
      <w:bookmarkStart w:id="29" w:name="_Toc127794042"/>
      <w:bookmarkStart w:id="30" w:name="_Toc127893242"/>
      <w:r w:rsidRPr="00420525">
        <w:t>FCC</w:t>
      </w:r>
      <w:bookmarkEnd w:id="28"/>
      <w:bookmarkEnd w:id="29"/>
      <w:bookmarkEnd w:id="30"/>
    </w:p>
    <w:p w14:paraId="02A11D91" w14:textId="77777777" w:rsidR="00003A76" w:rsidRDefault="00003A76" w:rsidP="00003A76">
      <w:pPr>
        <w:pStyle w:val="Brdtekst"/>
        <w:rPr>
          <w:szCs w:val="36"/>
          <w:lang w:val="en-GB"/>
        </w:rPr>
      </w:pPr>
      <w:r w:rsidRPr="002F5D02">
        <w:rPr>
          <w:szCs w:val="36"/>
        </w:rPr>
        <w:t xml:space="preserve">Denne enheten har FCC-godkjenningsmerket. </w:t>
      </w:r>
      <w:r>
        <w:rPr>
          <w:noProof/>
        </w:rPr>
        <w:drawing>
          <wp:inline distT="0" distB="0" distL="0" distR="0" wp14:anchorId="48E49BEF" wp14:editId="053F0761">
            <wp:extent cx="390000" cy="327600"/>
            <wp:effectExtent l="0" t="0" r="0" b="0"/>
            <wp:docPr id="696" name="Picture 26" descr="FCC-log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cc.gov/sites/default/files/fcc-logo-black-202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000" cy="327600"/>
                    </a:xfrm>
                    <a:prstGeom prst="rect">
                      <a:avLst/>
                    </a:prstGeom>
                    <a:noFill/>
                    <a:ln>
                      <a:noFill/>
                    </a:ln>
                  </pic:spPr>
                </pic:pic>
              </a:graphicData>
            </a:graphic>
          </wp:inline>
        </w:drawing>
      </w:r>
    </w:p>
    <w:p w14:paraId="79F7E431" w14:textId="77777777" w:rsidR="00003A76" w:rsidRPr="000F6AF1" w:rsidRDefault="00003A76" w:rsidP="00003A76">
      <w:pPr>
        <w:pStyle w:val="Brdtekst"/>
        <w:jc w:val="left"/>
        <w:rPr>
          <w:lang w:val="en-GB"/>
        </w:rPr>
      </w:pPr>
      <w:r w:rsidRPr="000F6AF1">
        <w:t>Dette utstyret er testet og funnet å overholde grensene for en klasse B digital enhet, i henhold til del 15 i FCC-reglene. Disse grensene er utformet for å gi rimelig beskyttelse mot skadelig interferens i en boliginstallasjon. Dette utstyret genererer, bruker og kan utstråle radiofrekvensenergi, og hvis det ikke installeres og brukes i samsvar med instruksjonene, kan det forårsake skadelig interferens i radiokommunikasjon. Det er imidlertid ingen garanti for at interferens ikke vil oppstå i en bestemt installasjon. Hvis dette utstyret forårsaker skadelig interferens på radio- eller fjernsynsmottak, noe som kan bestemmes ved å slå utstyret av og på, oppfordres brukeren til å prøve å korrigere forstyrrelsen ved hjelp av ett eller flere av følgende tiltak:</w:t>
      </w:r>
    </w:p>
    <w:p w14:paraId="35FA2590" w14:textId="77777777" w:rsidR="00003A76" w:rsidRPr="00EC7CF8" w:rsidRDefault="00003A76" w:rsidP="007E591A">
      <w:pPr>
        <w:pStyle w:val="Punktliste2"/>
        <w:numPr>
          <w:ilvl w:val="0"/>
          <w:numId w:val="15"/>
        </w:numPr>
        <w:rPr>
          <w:lang w:val="en-GB"/>
        </w:rPr>
      </w:pPr>
      <w:r w:rsidRPr="00EC7CF8">
        <w:t>Snu eller flytt mottakerantennen.</w:t>
      </w:r>
    </w:p>
    <w:p w14:paraId="587FD629" w14:textId="77777777" w:rsidR="00003A76" w:rsidRPr="00EC7CF8" w:rsidRDefault="00003A76" w:rsidP="007E591A">
      <w:pPr>
        <w:pStyle w:val="Punktliste2"/>
        <w:numPr>
          <w:ilvl w:val="0"/>
          <w:numId w:val="15"/>
        </w:numPr>
        <w:rPr>
          <w:lang w:val="en-GB"/>
        </w:rPr>
      </w:pPr>
      <w:r w:rsidRPr="00EC7CF8">
        <w:t>Øk skillet mellom utstyret og mottakeren.</w:t>
      </w:r>
    </w:p>
    <w:p w14:paraId="3B47BC5C" w14:textId="77777777" w:rsidR="00003A76" w:rsidRPr="00EC7CF8" w:rsidRDefault="00003A76" w:rsidP="007E591A">
      <w:pPr>
        <w:pStyle w:val="Punktliste2"/>
        <w:numPr>
          <w:ilvl w:val="0"/>
          <w:numId w:val="15"/>
        </w:numPr>
        <w:rPr>
          <w:lang w:val="en-GB"/>
        </w:rPr>
      </w:pPr>
      <w:r w:rsidRPr="00EC7CF8">
        <w:t>Koble utstyret til et stikkontakt på en annen krets enn den som mottakeren er koblet til.</w:t>
      </w:r>
    </w:p>
    <w:p w14:paraId="4A11EA9D" w14:textId="77777777" w:rsidR="00003A76" w:rsidRPr="00EC7CF8" w:rsidRDefault="00003A76" w:rsidP="007E591A">
      <w:pPr>
        <w:pStyle w:val="Punktliste2"/>
        <w:numPr>
          <w:ilvl w:val="0"/>
          <w:numId w:val="15"/>
        </w:numPr>
        <w:rPr>
          <w:lang w:val="en-GB"/>
        </w:rPr>
      </w:pPr>
      <w:r w:rsidRPr="00EC7CF8">
        <w:t>Kontakt forhandleren eller en erfaren radio- / TV-tekniker for å få hjelp.</w:t>
      </w:r>
    </w:p>
    <w:p w14:paraId="2C627708" w14:textId="77777777" w:rsidR="00003A76" w:rsidRPr="007C1318" w:rsidRDefault="00003A76" w:rsidP="00003A76">
      <w:pPr>
        <w:pStyle w:val="Punktliste2"/>
        <w:rPr>
          <w:rFonts w:eastAsiaTheme="minorHAnsi"/>
          <w:lang w:val="en-GB"/>
        </w:rPr>
      </w:pPr>
      <w:r w:rsidRPr="007C1318">
        <w:rPr>
          <w:rFonts w:eastAsiaTheme="minorHAnsi"/>
        </w:rPr>
        <w:t>Denne enheten er i samsvar med del 15 av FCC-reglene. Driften er underlagt følgende to betingelser:</w:t>
      </w:r>
    </w:p>
    <w:p w14:paraId="587D3A42" w14:textId="77777777" w:rsidR="00003A76" w:rsidRPr="007C1318" w:rsidRDefault="00003A76" w:rsidP="007E591A">
      <w:pPr>
        <w:pStyle w:val="Punktliste2"/>
        <w:numPr>
          <w:ilvl w:val="0"/>
          <w:numId w:val="7"/>
        </w:numPr>
        <w:rPr>
          <w:rFonts w:eastAsiaTheme="minorHAnsi"/>
          <w:lang w:val="en-GB"/>
        </w:rPr>
      </w:pPr>
      <w:r w:rsidRPr="007C1318">
        <w:rPr>
          <w:rFonts w:eastAsiaTheme="minorHAnsi"/>
        </w:rPr>
        <w:t>Denne enheten kan ikke forårsake skadelig interferens, og</w:t>
      </w:r>
    </w:p>
    <w:p w14:paraId="5730D356" w14:textId="77777777" w:rsidR="00003A76" w:rsidRPr="007C1318" w:rsidRDefault="00003A76" w:rsidP="007E591A">
      <w:pPr>
        <w:pStyle w:val="Punktliste2"/>
        <w:numPr>
          <w:ilvl w:val="0"/>
          <w:numId w:val="7"/>
        </w:numPr>
        <w:rPr>
          <w:rFonts w:eastAsiaTheme="minorHAnsi"/>
          <w:lang w:val="en-GB"/>
        </w:rPr>
      </w:pPr>
      <w:r w:rsidRPr="007C1318">
        <w:rPr>
          <w:rFonts w:eastAsiaTheme="minorHAnsi"/>
        </w:rPr>
        <w:t>Denne enheten må godta mottatt interferens, inkludert forstyrrelser som kan forårsake uønsket drift.</w:t>
      </w:r>
    </w:p>
    <w:p w14:paraId="07287086" w14:textId="77777777" w:rsidR="00003A76" w:rsidRPr="00D022A8" w:rsidRDefault="00003A76" w:rsidP="00003A76">
      <w:pPr>
        <w:pStyle w:val="Overskrift2"/>
        <w:rPr>
          <w:lang w:val="en-GB"/>
        </w:rPr>
      </w:pPr>
      <w:bookmarkStart w:id="31" w:name="_Toc127793873"/>
      <w:bookmarkStart w:id="32" w:name="_Toc127794043"/>
      <w:bookmarkStart w:id="33" w:name="_Toc127893243"/>
      <w:bookmarkEnd w:id="22"/>
      <w:bookmarkEnd w:id="23"/>
      <w:bookmarkEnd w:id="24"/>
      <w:r w:rsidRPr="00D022A8">
        <w:rPr>
          <w:noProof/>
        </w:rPr>
        <w:t>Kapittel 2 : Installasjon</w:t>
      </w:r>
      <w:bookmarkEnd w:id="31"/>
      <w:bookmarkEnd w:id="32"/>
      <w:bookmarkEnd w:id="33"/>
    </w:p>
    <w:p w14:paraId="357175D5" w14:textId="77777777" w:rsidR="00003A76" w:rsidRPr="00D022A8" w:rsidRDefault="00003A76" w:rsidP="00003A76">
      <w:pPr>
        <w:pStyle w:val="Overskrift3"/>
        <w:rPr>
          <w:lang w:val="en-GB"/>
        </w:rPr>
      </w:pPr>
      <w:bookmarkStart w:id="34" w:name="_Toc127793874"/>
      <w:bookmarkStart w:id="35" w:name="_Toc127794044"/>
      <w:bookmarkStart w:id="36" w:name="_Toc127893244"/>
      <w:r w:rsidRPr="00D022A8">
        <w:t>Innhold</w:t>
      </w:r>
      <w:bookmarkEnd w:id="34"/>
      <w:bookmarkEnd w:id="35"/>
      <w:bookmarkEnd w:id="36"/>
    </w:p>
    <w:p w14:paraId="5CC24C36" w14:textId="77777777" w:rsidR="00003A76" w:rsidRDefault="00003A76" w:rsidP="00003A76">
      <w:pPr>
        <w:pStyle w:val="Brdtekst"/>
        <w:rPr>
          <w:lang w:val="en-GB"/>
        </w:rPr>
      </w:pPr>
      <w:r w:rsidRPr="000E23D0">
        <w:t>ZoomCam Speech leveres med følgende innhold:</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60"/>
      </w:tblGrid>
      <w:tr w:rsidR="00003A76" w:rsidRPr="00315167" w14:paraId="4AFF6D48" w14:textId="77777777" w:rsidTr="004D6D58">
        <w:tc>
          <w:tcPr>
            <w:tcW w:w="5228" w:type="dxa"/>
          </w:tcPr>
          <w:p w14:paraId="24F299AC" w14:textId="77777777" w:rsidR="00003A76" w:rsidRPr="00315167" w:rsidRDefault="00003A76" w:rsidP="007E591A">
            <w:pPr>
              <w:pStyle w:val="Punktliste2"/>
              <w:numPr>
                <w:ilvl w:val="0"/>
                <w:numId w:val="16"/>
              </w:numPr>
              <w:rPr>
                <w:lang w:val="en-GB"/>
              </w:rPr>
            </w:pPr>
            <w:r w:rsidRPr="00315167">
              <w:t>ZoomCam talekamera</w:t>
            </w:r>
          </w:p>
          <w:p w14:paraId="09FE1E19" w14:textId="77777777" w:rsidR="00003A76" w:rsidRPr="00315167" w:rsidRDefault="00003A76" w:rsidP="007E591A">
            <w:pPr>
              <w:pStyle w:val="Punktliste2"/>
              <w:numPr>
                <w:ilvl w:val="0"/>
                <w:numId w:val="16"/>
              </w:numPr>
              <w:rPr>
                <w:lang w:val="en-GB"/>
              </w:rPr>
            </w:pPr>
            <w:r w:rsidRPr="00315167">
              <w:t>USB-C - USB-C 3-kabel (1 meter)</w:t>
            </w:r>
          </w:p>
          <w:p w14:paraId="74D56AEA" w14:textId="77777777" w:rsidR="00003A76" w:rsidRPr="00315167" w:rsidRDefault="00003A76" w:rsidP="007E591A">
            <w:pPr>
              <w:pStyle w:val="Punktliste2"/>
              <w:numPr>
                <w:ilvl w:val="0"/>
                <w:numId w:val="16"/>
              </w:numPr>
              <w:rPr>
                <w:lang w:val="en-GB"/>
              </w:rPr>
            </w:pPr>
            <w:r w:rsidRPr="00315167">
              <w:lastRenderedPageBreak/>
              <w:t>USB-C - USB-A 3-kabel (1 meter)</w:t>
            </w:r>
          </w:p>
          <w:p w14:paraId="3A7377F0" w14:textId="77777777" w:rsidR="00003A76" w:rsidRPr="00315167" w:rsidRDefault="00003A76" w:rsidP="007E591A">
            <w:pPr>
              <w:pStyle w:val="Punktliste2"/>
              <w:numPr>
                <w:ilvl w:val="0"/>
                <w:numId w:val="16"/>
              </w:numPr>
              <w:rPr>
                <w:lang w:val="en-GB"/>
              </w:rPr>
            </w:pPr>
            <w:r w:rsidRPr="00315167">
              <w:t>HDMI-kabel (2 meter)</w:t>
            </w:r>
          </w:p>
          <w:p w14:paraId="7ACCFF6F" w14:textId="77777777" w:rsidR="00003A76" w:rsidRPr="00315167" w:rsidRDefault="00003A76" w:rsidP="007E591A">
            <w:pPr>
              <w:pStyle w:val="Punktliste2"/>
              <w:numPr>
                <w:ilvl w:val="0"/>
                <w:numId w:val="16"/>
              </w:numPr>
              <w:rPr>
                <w:lang w:val="en-GB"/>
              </w:rPr>
            </w:pPr>
            <w:r w:rsidRPr="00315167">
              <w:t>USB-C strømforsyning</w:t>
            </w:r>
          </w:p>
          <w:p w14:paraId="25704FF2" w14:textId="77777777" w:rsidR="00003A76" w:rsidRPr="00315167" w:rsidRDefault="00003A76" w:rsidP="007E591A">
            <w:pPr>
              <w:pStyle w:val="Punktliste2"/>
              <w:numPr>
                <w:ilvl w:val="0"/>
                <w:numId w:val="16"/>
              </w:numPr>
              <w:rPr>
                <w:lang w:val="en-GB"/>
              </w:rPr>
            </w:pPr>
            <w:r w:rsidRPr="00315167">
              <w:t>T-støtte ZoomCam tale</w:t>
            </w:r>
          </w:p>
        </w:tc>
        <w:tc>
          <w:tcPr>
            <w:tcW w:w="5228" w:type="dxa"/>
          </w:tcPr>
          <w:p w14:paraId="60B7ABE3" w14:textId="77777777" w:rsidR="00003A76" w:rsidRPr="00315167" w:rsidRDefault="00003A76" w:rsidP="007E591A">
            <w:pPr>
              <w:pStyle w:val="Punktliste2"/>
              <w:numPr>
                <w:ilvl w:val="0"/>
                <w:numId w:val="16"/>
              </w:numPr>
              <w:rPr>
                <w:lang w:val="en-GB"/>
              </w:rPr>
            </w:pPr>
            <w:r w:rsidRPr="00315167">
              <w:lastRenderedPageBreak/>
              <w:t>2x fjernkontroll ZoomCam tale</w:t>
            </w:r>
          </w:p>
          <w:p w14:paraId="014A0D6B" w14:textId="77777777" w:rsidR="00003A76" w:rsidRPr="00315167" w:rsidRDefault="00003A76" w:rsidP="007E591A">
            <w:pPr>
              <w:pStyle w:val="Punktliste2"/>
              <w:numPr>
                <w:ilvl w:val="0"/>
                <w:numId w:val="16"/>
              </w:numPr>
              <w:rPr>
                <w:lang w:val="en-GB"/>
              </w:rPr>
            </w:pPr>
            <w:r w:rsidRPr="00315167">
              <w:t>2x AAA-batterier</w:t>
            </w:r>
          </w:p>
          <w:p w14:paraId="10F16F35" w14:textId="77777777" w:rsidR="00003A76" w:rsidRPr="00315167" w:rsidRDefault="00003A76" w:rsidP="007E591A">
            <w:pPr>
              <w:pStyle w:val="Punktliste2"/>
              <w:numPr>
                <w:ilvl w:val="0"/>
                <w:numId w:val="16"/>
              </w:numPr>
              <w:rPr>
                <w:lang w:val="en-GB"/>
              </w:rPr>
            </w:pPr>
            <w:r w:rsidRPr="00315167">
              <w:lastRenderedPageBreak/>
              <w:t>Beskyttelsespose</w:t>
            </w:r>
          </w:p>
          <w:p w14:paraId="1943F39D" w14:textId="77777777" w:rsidR="00003A76" w:rsidRPr="00315167" w:rsidRDefault="00003A76" w:rsidP="007E591A">
            <w:pPr>
              <w:pStyle w:val="Punktliste2"/>
              <w:numPr>
                <w:ilvl w:val="0"/>
                <w:numId w:val="16"/>
              </w:numPr>
              <w:rPr>
                <w:lang w:val="en-GB"/>
              </w:rPr>
            </w:pPr>
            <w:r w:rsidRPr="00315167">
              <w:t>Lesebrett</w:t>
            </w:r>
          </w:p>
          <w:p w14:paraId="5EE58538" w14:textId="77777777" w:rsidR="00003A76" w:rsidRPr="00315167" w:rsidRDefault="00003A76" w:rsidP="007E591A">
            <w:pPr>
              <w:pStyle w:val="Punktliste2"/>
              <w:numPr>
                <w:ilvl w:val="0"/>
                <w:numId w:val="16"/>
              </w:numPr>
              <w:rPr>
                <w:lang w:val="fr-BE"/>
              </w:rPr>
            </w:pPr>
            <w:r w:rsidRPr="00315167">
              <w:t xml:space="preserve">Adapter USB-C - Mini Jack 3,5 mm (lyd) </w:t>
            </w:r>
          </w:p>
          <w:p w14:paraId="263499DD" w14:textId="77777777" w:rsidR="00003A76" w:rsidRPr="00315167" w:rsidRDefault="00003A76" w:rsidP="007E591A">
            <w:pPr>
              <w:pStyle w:val="Punktliste2"/>
              <w:numPr>
                <w:ilvl w:val="0"/>
                <w:numId w:val="16"/>
              </w:numPr>
            </w:pPr>
            <w:r w:rsidRPr="00315167">
              <w:t>Brukerveiledning</w:t>
            </w:r>
          </w:p>
        </w:tc>
      </w:tr>
    </w:tbl>
    <w:p w14:paraId="44102D43" w14:textId="77777777" w:rsidR="00003A76" w:rsidRDefault="00003A76" w:rsidP="00003A76">
      <w:pPr>
        <w:pStyle w:val="Overskrift3"/>
        <w:rPr>
          <w:lang w:val="nl-BE"/>
        </w:rPr>
      </w:pPr>
      <w:bookmarkStart w:id="37" w:name="_Toc127793875"/>
      <w:bookmarkStart w:id="38" w:name="_Toc127794045"/>
      <w:bookmarkStart w:id="39" w:name="_Toc127893245"/>
      <w:r>
        <w:lastRenderedPageBreak/>
        <w:t>Definere</w:t>
      </w:r>
      <w:bookmarkEnd w:id="37"/>
      <w:bookmarkEnd w:id="38"/>
      <w:bookmarkEnd w:id="39"/>
    </w:p>
    <w:tbl>
      <w:tblPr>
        <w:tblStyle w:val="Tabellrutenett"/>
        <w:tblW w:w="12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4751"/>
        <w:gridCol w:w="2157"/>
      </w:tblGrid>
      <w:tr w:rsidR="00003A76" w:rsidRPr="00E47556" w14:paraId="51900864" w14:textId="77777777" w:rsidTr="004D6D58">
        <w:trPr>
          <w:gridAfter w:val="1"/>
          <w:wAfter w:w="2157" w:type="dxa"/>
        </w:trPr>
        <w:tc>
          <w:tcPr>
            <w:tcW w:w="5669" w:type="dxa"/>
          </w:tcPr>
          <w:p w14:paraId="3BA52F78" w14:textId="77777777" w:rsidR="00003A76" w:rsidRPr="00E47556" w:rsidRDefault="00003A76" w:rsidP="004D6D58">
            <w:pPr>
              <w:pStyle w:val="Opsomming"/>
              <w:numPr>
                <w:ilvl w:val="0"/>
                <w:numId w:val="3"/>
              </w:numPr>
            </w:pPr>
            <w:r w:rsidRPr="003F53BB">
              <w:t xml:space="preserve">Trykk på den store runde knappen i hengslet mellom de 2 armene på ZoomCam Speech. Knappen har 3 taktile prikker. </w:t>
            </w:r>
          </w:p>
          <w:p w14:paraId="4B1AD70D" w14:textId="77777777" w:rsidR="00003A76" w:rsidRPr="003F53BB" w:rsidRDefault="00003A76" w:rsidP="004D6D58">
            <w:pPr>
              <w:pStyle w:val="Opsomming"/>
              <w:numPr>
                <w:ilvl w:val="0"/>
                <w:numId w:val="3"/>
              </w:numPr>
              <w:rPr>
                <w:lang w:val="en-GB"/>
              </w:rPr>
            </w:pPr>
            <w:r w:rsidRPr="003F53BB">
              <w:t>Fortsett å trykke på knappen mens du bretter ut armen til knappen spretter ut automatisk.</w:t>
            </w:r>
          </w:p>
        </w:tc>
        <w:tc>
          <w:tcPr>
            <w:tcW w:w="4751" w:type="dxa"/>
          </w:tcPr>
          <w:p w14:paraId="5FB8DA00" w14:textId="77777777" w:rsidR="00003A76" w:rsidRPr="00E47556" w:rsidRDefault="00003A76" w:rsidP="004D6D58">
            <w:pPr>
              <w:pStyle w:val="Brdtekst"/>
              <w:rPr>
                <w:sz w:val="22"/>
                <w:szCs w:val="22"/>
                <w:lang w:val="en-GB"/>
              </w:rPr>
            </w:pPr>
            <w:r w:rsidRPr="00E47556">
              <w:rPr>
                <w:noProof/>
                <w:szCs w:val="22"/>
              </w:rPr>
              <w:drawing>
                <wp:inline distT="0" distB="0" distL="0" distR="0" wp14:anchorId="5E0AC8C3" wp14:editId="5EC4C757">
                  <wp:extent cx="2880000" cy="1926788"/>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926788"/>
                          </a:xfrm>
                          <a:prstGeom prst="rect">
                            <a:avLst/>
                          </a:prstGeom>
                          <a:noFill/>
                          <a:ln>
                            <a:noFill/>
                          </a:ln>
                        </pic:spPr>
                      </pic:pic>
                    </a:graphicData>
                  </a:graphic>
                </wp:inline>
              </w:drawing>
            </w:r>
          </w:p>
        </w:tc>
      </w:tr>
      <w:tr w:rsidR="00003A76" w:rsidRPr="00E47556" w14:paraId="092AC768" w14:textId="77777777" w:rsidTr="004D6D58">
        <w:tc>
          <w:tcPr>
            <w:tcW w:w="5669" w:type="dxa"/>
          </w:tcPr>
          <w:p w14:paraId="1D9ECEBB" w14:textId="77777777" w:rsidR="00003A76" w:rsidRPr="00E47556" w:rsidRDefault="00003A76" w:rsidP="004D6D58">
            <w:pPr>
              <w:pStyle w:val="Opsomming"/>
              <w:numPr>
                <w:ilvl w:val="0"/>
                <w:numId w:val="3"/>
              </w:numPr>
            </w:pPr>
            <w:r w:rsidRPr="003F53BB">
              <w:t xml:space="preserve">Trykk på den store runde knappen i hengslet mellom armen og foten. Knappen har 3 taktile prikker. </w:t>
            </w:r>
          </w:p>
          <w:p w14:paraId="706D8CB6" w14:textId="77777777" w:rsidR="00003A76" w:rsidRPr="003F53BB" w:rsidRDefault="00003A76" w:rsidP="004D6D58">
            <w:pPr>
              <w:pStyle w:val="Opsomming"/>
              <w:numPr>
                <w:ilvl w:val="0"/>
                <w:numId w:val="3"/>
              </w:numPr>
              <w:rPr>
                <w:lang w:val="en-GB"/>
              </w:rPr>
            </w:pPr>
            <w:r w:rsidRPr="003F53BB">
              <w:t>Fortsett å trykke på knappen mens du bretter ut armen til knappen spretter ut automatisk.</w:t>
            </w:r>
          </w:p>
        </w:tc>
        <w:tc>
          <w:tcPr>
            <w:tcW w:w="6908" w:type="dxa"/>
            <w:gridSpan w:val="2"/>
          </w:tcPr>
          <w:p w14:paraId="35BC0579" w14:textId="77777777" w:rsidR="00003A76" w:rsidRPr="00E47556" w:rsidRDefault="00003A76" w:rsidP="004D6D58">
            <w:pPr>
              <w:pStyle w:val="Brdtekst"/>
              <w:rPr>
                <w:sz w:val="22"/>
                <w:szCs w:val="22"/>
                <w:lang w:val="en-GB"/>
              </w:rPr>
            </w:pPr>
            <w:r w:rsidRPr="00E47556">
              <w:rPr>
                <w:noProof/>
                <w:szCs w:val="22"/>
              </w:rPr>
              <w:drawing>
                <wp:inline distT="0" distB="0" distL="0" distR="0" wp14:anchorId="3E204107" wp14:editId="766B7D03">
                  <wp:extent cx="2880000" cy="1698250"/>
                  <wp:effectExtent l="0" t="0" r="0" b="0"/>
                  <wp:docPr id="624" name="Afbeelding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98250"/>
                          </a:xfrm>
                          <a:prstGeom prst="rect">
                            <a:avLst/>
                          </a:prstGeom>
                          <a:noFill/>
                          <a:ln>
                            <a:noFill/>
                          </a:ln>
                        </pic:spPr>
                      </pic:pic>
                    </a:graphicData>
                  </a:graphic>
                </wp:inline>
              </w:drawing>
            </w:r>
          </w:p>
        </w:tc>
      </w:tr>
      <w:tr w:rsidR="00003A76" w:rsidRPr="00E47556" w14:paraId="16EF02AE" w14:textId="77777777" w:rsidTr="004D6D58">
        <w:tc>
          <w:tcPr>
            <w:tcW w:w="5669" w:type="dxa"/>
          </w:tcPr>
          <w:p w14:paraId="49308918" w14:textId="77777777" w:rsidR="00003A76" w:rsidRPr="003F53BB" w:rsidRDefault="00003A76" w:rsidP="004D6D58">
            <w:pPr>
              <w:pStyle w:val="Opsomming"/>
              <w:numPr>
                <w:ilvl w:val="0"/>
                <w:numId w:val="3"/>
              </w:numPr>
              <w:rPr>
                <w:lang w:val="en-GB"/>
              </w:rPr>
            </w:pPr>
            <w:r w:rsidRPr="003F53BB">
              <w:t>Vri ZoomCam-talen og sett den på fotplaten.</w:t>
            </w:r>
          </w:p>
          <w:p w14:paraId="66082CEA" w14:textId="77777777" w:rsidR="00003A76" w:rsidRPr="00E47556" w:rsidRDefault="00003A76" w:rsidP="004D6D58">
            <w:pPr>
              <w:pStyle w:val="Opsomming"/>
              <w:numPr>
                <w:ilvl w:val="0"/>
                <w:numId w:val="3"/>
              </w:numPr>
              <w:rPr>
                <w:lang w:val="en-GB"/>
              </w:rPr>
            </w:pPr>
            <w:r w:rsidRPr="00E47556">
              <w:t>Klar.</w:t>
            </w:r>
          </w:p>
        </w:tc>
        <w:tc>
          <w:tcPr>
            <w:tcW w:w="6908" w:type="dxa"/>
            <w:gridSpan w:val="2"/>
          </w:tcPr>
          <w:p w14:paraId="62B00CFC" w14:textId="77777777" w:rsidR="00003A76" w:rsidRPr="00E47556" w:rsidRDefault="00003A76" w:rsidP="004D6D58">
            <w:pPr>
              <w:pStyle w:val="Brdtekst"/>
              <w:rPr>
                <w:sz w:val="22"/>
                <w:szCs w:val="22"/>
                <w:lang w:val="en-GB"/>
              </w:rPr>
            </w:pPr>
            <w:r w:rsidRPr="00E47556">
              <w:rPr>
                <w:noProof/>
                <w:szCs w:val="22"/>
              </w:rPr>
              <w:drawing>
                <wp:inline distT="0" distB="0" distL="0" distR="0" wp14:anchorId="14A7C345" wp14:editId="02FAE631">
                  <wp:extent cx="2880000" cy="2148637"/>
                  <wp:effectExtent l="0" t="0" r="0" b="4445"/>
                  <wp:docPr id="632" name="Afbeelding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48637"/>
                          </a:xfrm>
                          <a:prstGeom prst="rect">
                            <a:avLst/>
                          </a:prstGeom>
                          <a:noFill/>
                          <a:ln>
                            <a:noFill/>
                          </a:ln>
                        </pic:spPr>
                      </pic:pic>
                    </a:graphicData>
                  </a:graphic>
                </wp:inline>
              </w:drawing>
            </w:r>
          </w:p>
        </w:tc>
      </w:tr>
    </w:tbl>
    <w:p w14:paraId="6A468C99" w14:textId="77777777" w:rsidR="00003A76" w:rsidRPr="00277B90" w:rsidRDefault="00003A76" w:rsidP="00003A76">
      <w:pPr>
        <w:pStyle w:val="Overskrift3"/>
        <w:rPr>
          <w:lang w:val="en-GB"/>
        </w:rPr>
      </w:pPr>
      <w:bookmarkStart w:id="40" w:name="_Toc127793876"/>
      <w:bookmarkStart w:id="41" w:name="_Toc127794046"/>
      <w:bookmarkStart w:id="42" w:name="_Toc127893246"/>
      <w:r w:rsidRPr="00277B90">
        <w:lastRenderedPageBreak/>
        <w:t>Kameraets plassering</w:t>
      </w:r>
      <w:bookmarkEnd w:id="40"/>
      <w:bookmarkEnd w:id="41"/>
      <w:bookmarkEnd w:id="42"/>
    </w:p>
    <w:p w14:paraId="2F8CBD0C" w14:textId="77777777" w:rsidR="00003A76" w:rsidRDefault="00003A76" w:rsidP="00003A76">
      <w:pPr>
        <w:rPr>
          <w:lang w:val="en-GB"/>
        </w:rPr>
      </w:pPr>
      <w:r w:rsidRPr="00D063B8">
        <w:t>ZoomCam Speech kan brukes på flere måter fordi kamerahodet kan snu i alle retninger.</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4059"/>
      </w:tblGrid>
      <w:tr w:rsidR="00003A76" w:rsidRPr="00FE3944" w14:paraId="6297F1FD" w14:textId="77777777" w:rsidTr="004D6D58">
        <w:tc>
          <w:tcPr>
            <w:tcW w:w="6232" w:type="dxa"/>
          </w:tcPr>
          <w:p w14:paraId="453D4BAD" w14:textId="77777777" w:rsidR="00003A76" w:rsidRPr="00FE3944" w:rsidRDefault="00003A76" w:rsidP="004D6D58">
            <w:pPr>
              <w:pStyle w:val="Nummeropsomming"/>
              <w:rPr>
                <w:sz w:val="22"/>
                <w:szCs w:val="24"/>
              </w:rPr>
            </w:pPr>
            <w:r w:rsidRPr="00FE3944">
              <w:rPr>
                <w:sz w:val="22"/>
                <w:szCs w:val="24"/>
              </w:rPr>
              <w:t>Bak (anbefales)</w:t>
            </w:r>
          </w:p>
          <w:p w14:paraId="5B8D0F47" w14:textId="77777777" w:rsidR="00003A76" w:rsidRPr="00FE3944" w:rsidRDefault="00003A76" w:rsidP="004D6D58">
            <w:pPr>
              <w:rPr>
                <w:rFonts w:cs="Arial"/>
                <w:sz w:val="22"/>
                <w:szCs w:val="24"/>
                <w:lang w:val="en-GB"/>
              </w:rPr>
            </w:pPr>
            <w:r w:rsidRPr="00FE3944">
              <w:rPr>
                <w:rFonts w:cs="Arial"/>
                <w:sz w:val="22"/>
                <w:szCs w:val="24"/>
              </w:rPr>
              <w:t xml:space="preserve">Armen på kameraet er plassert på baksiden. Roter kameraet rundt sin akse for å rette opp bildet. A3-ark kan flyttes fritt under kameraet. </w:t>
            </w:r>
          </w:p>
          <w:p w14:paraId="4D8FF20E" w14:textId="77777777" w:rsidR="00003A76" w:rsidRPr="00FE3944" w:rsidRDefault="00003A76" w:rsidP="004D6D58">
            <w:pPr>
              <w:rPr>
                <w:sz w:val="22"/>
                <w:szCs w:val="24"/>
                <w:lang w:val="en-GB"/>
              </w:rPr>
            </w:pPr>
          </w:p>
        </w:tc>
        <w:tc>
          <w:tcPr>
            <w:tcW w:w="4224" w:type="dxa"/>
          </w:tcPr>
          <w:p w14:paraId="2645E611" w14:textId="77777777" w:rsidR="00003A76" w:rsidRPr="00FE3944" w:rsidRDefault="00003A76" w:rsidP="004D6D58">
            <w:pPr>
              <w:rPr>
                <w:sz w:val="22"/>
                <w:szCs w:val="24"/>
                <w:lang w:val="en-GB"/>
              </w:rPr>
            </w:pPr>
            <w:r w:rsidRPr="00FE3944">
              <w:rPr>
                <w:noProof/>
                <w:szCs w:val="24"/>
              </w:rPr>
              <w:drawing>
                <wp:inline distT="0" distB="0" distL="0" distR="0" wp14:anchorId="6E5D9B26" wp14:editId="1815E73D">
                  <wp:extent cx="2160000" cy="1390400"/>
                  <wp:effectExtent l="0" t="0" r="0" b="635"/>
                  <wp:docPr id="755" name="Afbeelding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390400"/>
                          </a:xfrm>
                          <a:prstGeom prst="rect">
                            <a:avLst/>
                          </a:prstGeom>
                          <a:noFill/>
                          <a:ln>
                            <a:noFill/>
                          </a:ln>
                        </pic:spPr>
                      </pic:pic>
                    </a:graphicData>
                  </a:graphic>
                </wp:inline>
              </w:drawing>
            </w:r>
          </w:p>
        </w:tc>
      </w:tr>
      <w:tr w:rsidR="00003A76" w:rsidRPr="00FE3944" w14:paraId="711F2AD0" w14:textId="77777777" w:rsidTr="004D6D58">
        <w:tc>
          <w:tcPr>
            <w:tcW w:w="6232" w:type="dxa"/>
          </w:tcPr>
          <w:p w14:paraId="7A2B729D" w14:textId="77777777" w:rsidR="00003A76" w:rsidRPr="00FE3944" w:rsidRDefault="00003A76" w:rsidP="004D6D58">
            <w:pPr>
              <w:pStyle w:val="Nummeropsomming"/>
              <w:rPr>
                <w:caps/>
                <w:sz w:val="22"/>
                <w:szCs w:val="24"/>
              </w:rPr>
            </w:pPr>
            <w:r w:rsidRPr="00FE3944">
              <w:rPr>
                <w:sz w:val="22"/>
                <w:szCs w:val="24"/>
              </w:rPr>
              <w:t>Venstre eller høyre</w:t>
            </w:r>
          </w:p>
          <w:p w14:paraId="6FD8ECF7" w14:textId="77777777" w:rsidR="00003A76" w:rsidRPr="00FE3944" w:rsidRDefault="00003A76" w:rsidP="004D6D58">
            <w:pPr>
              <w:rPr>
                <w:sz w:val="22"/>
                <w:szCs w:val="24"/>
                <w:lang w:val="en-GB"/>
              </w:rPr>
            </w:pPr>
            <w:r w:rsidRPr="00FE3944">
              <w:rPr>
                <w:sz w:val="22"/>
                <w:szCs w:val="24"/>
              </w:rPr>
              <w:t>Basen på kameraet er plassert til venstre eller høyre. Roter kameraet rundt sin akse for å rette opp bildet. A4-ark kan flyttes fritt under kameraet.</w:t>
            </w:r>
          </w:p>
        </w:tc>
        <w:tc>
          <w:tcPr>
            <w:tcW w:w="4224" w:type="dxa"/>
          </w:tcPr>
          <w:p w14:paraId="7007AA5A" w14:textId="77777777" w:rsidR="00003A76" w:rsidRPr="00FE3944" w:rsidRDefault="00003A76" w:rsidP="004D6D58">
            <w:pPr>
              <w:rPr>
                <w:sz w:val="22"/>
                <w:szCs w:val="24"/>
                <w:lang w:val="en-GB"/>
              </w:rPr>
            </w:pPr>
            <w:r w:rsidRPr="00FE3944">
              <w:rPr>
                <w:noProof/>
                <w:szCs w:val="24"/>
              </w:rPr>
              <w:drawing>
                <wp:inline distT="0" distB="0" distL="0" distR="0" wp14:anchorId="1B54BEE4" wp14:editId="1D2BFF5B">
                  <wp:extent cx="2160000" cy="1020356"/>
                  <wp:effectExtent l="0" t="0" r="0" b="8890"/>
                  <wp:docPr id="756" name="Afbeelding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020356"/>
                          </a:xfrm>
                          <a:prstGeom prst="rect">
                            <a:avLst/>
                          </a:prstGeom>
                          <a:noFill/>
                          <a:ln>
                            <a:noFill/>
                          </a:ln>
                        </pic:spPr>
                      </pic:pic>
                    </a:graphicData>
                  </a:graphic>
                </wp:inline>
              </w:drawing>
            </w:r>
          </w:p>
        </w:tc>
      </w:tr>
      <w:tr w:rsidR="00003A76" w:rsidRPr="00315167" w14:paraId="0EE47984" w14:textId="77777777" w:rsidTr="004D6D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gridSpan w:val="2"/>
            <w:tcBorders>
              <w:top w:val="nil"/>
              <w:left w:val="nil"/>
              <w:bottom w:val="nil"/>
              <w:right w:val="nil"/>
            </w:tcBorders>
          </w:tcPr>
          <w:p w14:paraId="53BA71F6" w14:textId="77777777" w:rsidR="00003A76" w:rsidRPr="00FE3944" w:rsidRDefault="00003A76" w:rsidP="004D6D58">
            <w:pPr>
              <w:pStyle w:val="Nummeropsomming"/>
              <w:rPr>
                <w:caps/>
                <w:sz w:val="22"/>
                <w:szCs w:val="24"/>
              </w:rPr>
            </w:pPr>
            <w:r w:rsidRPr="00FE3944">
              <w:rPr>
                <w:sz w:val="22"/>
                <w:szCs w:val="24"/>
              </w:rPr>
              <w:t>Andre verv</w:t>
            </w:r>
          </w:p>
          <w:p w14:paraId="32B2C2B5" w14:textId="77777777" w:rsidR="00003A76" w:rsidRPr="00FE3944" w:rsidRDefault="00003A76" w:rsidP="004D6D58">
            <w:pPr>
              <w:rPr>
                <w:sz w:val="22"/>
                <w:szCs w:val="24"/>
                <w:lang w:val="en-GB"/>
              </w:rPr>
            </w:pPr>
            <w:r w:rsidRPr="00FE3944">
              <w:rPr>
                <w:rFonts w:cs="Arial"/>
                <w:sz w:val="22"/>
                <w:szCs w:val="24"/>
              </w:rPr>
              <w:t>Roter kameraet rundt sin akse for å justere bildet rett.</w:t>
            </w:r>
          </w:p>
        </w:tc>
      </w:tr>
    </w:tbl>
    <w:p w14:paraId="6E1675AC" w14:textId="77777777" w:rsidR="00003A76" w:rsidRDefault="00003A76" w:rsidP="00003A76">
      <w:pPr>
        <w:rPr>
          <w:szCs w:val="22"/>
          <w:lang w:val="en-GB"/>
        </w:rPr>
      </w:pPr>
    </w:p>
    <w:p w14:paraId="6EAD3494" w14:textId="77777777" w:rsidR="00003A76" w:rsidRDefault="00003A76" w:rsidP="00003A76">
      <w:pPr>
        <w:pStyle w:val="Overskrift3"/>
        <w:rPr>
          <w:lang w:val="en-GB"/>
        </w:rPr>
      </w:pPr>
      <w:bookmarkStart w:id="43" w:name="_Toc127793877"/>
      <w:bookmarkStart w:id="44" w:name="_Toc127794047"/>
      <w:bookmarkStart w:id="45" w:name="_Toc127893247"/>
      <w:r>
        <w:lastRenderedPageBreak/>
        <w:t>Tilkoblinger</w:t>
      </w:r>
      <w:bookmarkEnd w:id="43"/>
      <w:bookmarkEnd w:id="44"/>
      <w:bookmarkEnd w:id="45"/>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687"/>
      </w:tblGrid>
      <w:tr w:rsidR="00003A76" w:rsidRPr="00DD4F8F" w14:paraId="3FBEF3E7" w14:textId="77777777" w:rsidTr="004D6D58">
        <w:tc>
          <w:tcPr>
            <w:tcW w:w="5228" w:type="dxa"/>
          </w:tcPr>
          <w:p w14:paraId="05C6FD97" w14:textId="77777777" w:rsidR="00003A76" w:rsidRPr="00DD4F8F" w:rsidRDefault="00003A76" w:rsidP="004D6D58">
            <w:pPr>
              <w:pStyle w:val="Nummeropsomming"/>
              <w:numPr>
                <w:ilvl w:val="0"/>
                <w:numId w:val="5"/>
              </w:numPr>
              <w:rPr>
                <w:sz w:val="22"/>
                <w:szCs w:val="24"/>
              </w:rPr>
            </w:pPr>
            <w:r w:rsidRPr="00DD4F8F">
              <w:rPr>
                <w:sz w:val="22"/>
                <w:szCs w:val="24"/>
              </w:rPr>
              <w:t>HDMI</w:t>
            </w:r>
          </w:p>
          <w:p w14:paraId="3DFB4C05" w14:textId="77777777" w:rsidR="00003A76" w:rsidRPr="00DD4F8F" w:rsidRDefault="00003A76" w:rsidP="004D6D58">
            <w:pPr>
              <w:pStyle w:val="Brdtekst"/>
              <w:jc w:val="left"/>
              <w:rPr>
                <w:sz w:val="22"/>
                <w:szCs w:val="24"/>
                <w:lang w:val="en-GB"/>
              </w:rPr>
            </w:pPr>
            <w:r w:rsidRPr="00DD4F8F">
              <w:rPr>
                <w:sz w:val="22"/>
                <w:szCs w:val="24"/>
              </w:rPr>
              <w:t>HDMI-tilkoblingen overfører bildet fra ZoomCam Speech til en skjerm. Dette kan være en TV-skjerm så vel som en skjerm.</w:t>
            </w:r>
          </w:p>
          <w:p w14:paraId="6CA01E33" w14:textId="77777777" w:rsidR="00003A76" w:rsidRPr="00DD4F8F" w:rsidRDefault="00003A76" w:rsidP="004D6D58">
            <w:pPr>
              <w:pStyle w:val="Nummeropsomming"/>
              <w:rPr>
                <w:sz w:val="22"/>
                <w:szCs w:val="24"/>
              </w:rPr>
            </w:pPr>
            <w:r w:rsidRPr="00DD4F8F">
              <w:rPr>
                <w:sz w:val="22"/>
                <w:szCs w:val="24"/>
              </w:rPr>
              <w:t>USB-C 3-port - STRØM</w:t>
            </w:r>
          </w:p>
          <w:p w14:paraId="55B3882E" w14:textId="77777777" w:rsidR="00003A76" w:rsidRPr="00EC7CF8" w:rsidRDefault="00003A76" w:rsidP="004D6D58">
            <w:pPr>
              <w:pStyle w:val="Brdtekst"/>
              <w:jc w:val="left"/>
              <w:rPr>
                <w:sz w:val="22"/>
                <w:szCs w:val="24"/>
                <w:u w:val="single"/>
                <w:lang w:val="en-GB"/>
              </w:rPr>
            </w:pPr>
            <w:r w:rsidRPr="00EC7CF8">
              <w:rPr>
                <w:szCs w:val="24"/>
                <w:u w:val="single"/>
              </w:rPr>
              <w:t>Kraft</w:t>
            </w:r>
          </w:p>
          <w:p w14:paraId="637C3E13" w14:textId="77777777" w:rsidR="00003A76" w:rsidRDefault="00003A76" w:rsidP="004D6D58">
            <w:pPr>
              <w:pStyle w:val="Brdtekst"/>
              <w:jc w:val="left"/>
              <w:rPr>
                <w:sz w:val="22"/>
                <w:szCs w:val="24"/>
                <w:lang w:val="en-GB"/>
              </w:rPr>
            </w:pPr>
            <w:r w:rsidRPr="00DD4F8F">
              <w:rPr>
                <w:sz w:val="22"/>
                <w:szCs w:val="24"/>
              </w:rPr>
              <w:t>Denne USB-tilkoblingen kan gi ekstra strøm. Denne USB-tilkoblingen brukes hvis den andre USB-tilkoblingen ikke gir tilstrekkelig strøm eller til å koble til et eksternt batteri eller strømforsyning.</w:t>
            </w:r>
          </w:p>
          <w:p w14:paraId="3066584A" w14:textId="77777777" w:rsidR="00003A76" w:rsidRDefault="00003A76" w:rsidP="004D6D58">
            <w:pPr>
              <w:pStyle w:val="Brdtekst"/>
              <w:jc w:val="left"/>
              <w:rPr>
                <w:sz w:val="22"/>
                <w:szCs w:val="24"/>
                <w:u w:val="single"/>
                <w:lang w:val="en-GB"/>
              </w:rPr>
            </w:pPr>
            <w:r w:rsidRPr="00EC7CF8">
              <w:rPr>
                <w:szCs w:val="24"/>
                <w:u w:val="single"/>
              </w:rPr>
              <w:t>Lyd</w:t>
            </w:r>
          </w:p>
          <w:p w14:paraId="6155CC3F" w14:textId="77777777" w:rsidR="00003A76" w:rsidRPr="00000A98" w:rsidRDefault="00003A76" w:rsidP="004D6D58">
            <w:pPr>
              <w:pStyle w:val="Brdtekst"/>
              <w:jc w:val="left"/>
              <w:rPr>
                <w:sz w:val="22"/>
                <w:szCs w:val="24"/>
                <w:lang w:val="en-GB"/>
              </w:rPr>
            </w:pPr>
            <w:r w:rsidRPr="00EC7CF8">
              <w:rPr>
                <w:szCs w:val="24"/>
              </w:rPr>
              <w:t xml:space="preserve">Denne USB-tilkoblingen gir også lyd via en USB-C - MiniJack 3,5 mm adapter eller </w:t>
            </w:r>
            <w:r>
              <w:rPr>
                <w:sz w:val="22"/>
                <w:szCs w:val="24"/>
              </w:rPr>
              <w:t>via</w:t>
            </w:r>
            <w:r w:rsidRPr="00EC7CF8">
              <w:rPr>
                <w:szCs w:val="24"/>
              </w:rPr>
              <w:t xml:space="preserve"> den valgfrie USB-C Bluetooth-adapteren.</w:t>
            </w:r>
          </w:p>
          <w:p w14:paraId="33898406" w14:textId="77777777" w:rsidR="00003A76" w:rsidRPr="00DD4F8F" w:rsidRDefault="00003A76" w:rsidP="004D6D58">
            <w:pPr>
              <w:pStyle w:val="Nummeropsomming"/>
              <w:rPr>
                <w:sz w:val="22"/>
                <w:szCs w:val="24"/>
              </w:rPr>
            </w:pPr>
            <w:r w:rsidRPr="00DD4F8F">
              <w:rPr>
                <w:sz w:val="22"/>
                <w:szCs w:val="24"/>
              </w:rPr>
              <w:t>USB-C 3-port - PC</w:t>
            </w:r>
          </w:p>
          <w:p w14:paraId="3D9AACAD" w14:textId="77777777" w:rsidR="00003A76" w:rsidRPr="00DD4F8F" w:rsidRDefault="00003A76" w:rsidP="004D6D58">
            <w:pPr>
              <w:pStyle w:val="Brdtekst"/>
              <w:jc w:val="left"/>
              <w:rPr>
                <w:sz w:val="22"/>
                <w:szCs w:val="24"/>
                <w:lang w:val="en-GB"/>
              </w:rPr>
            </w:pPr>
            <w:r w:rsidRPr="00DD4F8F">
              <w:rPr>
                <w:sz w:val="22"/>
                <w:szCs w:val="24"/>
              </w:rPr>
              <w:t xml:space="preserve">USB-tilkoblingen overfører bildet til en datamaskin eller et nettbrett. Tilkoblingen gir også strøm til enheten. Denne USB-tilkoblingen er hovedtilkoblingen </w:t>
            </w:r>
            <w:r w:rsidRPr="00DD4F8F">
              <w:rPr>
                <w:b/>
                <w:bCs/>
                <w:sz w:val="22"/>
                <w:szCs w:val="24"/>
              </w:rPr>
              <w:t>.</w:t>
            </w:r>
          </w:p>
          <w:p w14:paraId="71DF4229" w14:textId="77777777" w:rsidR="00003A76" w:rsidRPr="00DD4F8F" w:rsidRDefault="00003A76" w:rsidP="004D6D58">
            <w:pPr>
              <w:pStyle w:val="Brdtekst"/>
              <w:jc w:val="left"/>
              <w:rPr>
                <w:sz w:val="22"/>
                <w:szCs w:val="24"/>
                <w:lang w:val="en-GB"/>
              </w:rPr>
            </w:pPr>
          </w:p>
        </w:tc>
        <w:tc>
          <w:tcPr>
            <w:tcW w:w="5228" w:type="dxa"/>
          </w:tcPr>
          <w:p w14:paraId="1CFA0C84" w14:textId="77777777" w:rsidR="00003A76" w:rsidRPr="00DD4F8F" w:rsidRDefault="00003A76" w:rsidP="004D6D58">
            <w:pPr>
              <w:pStyle w:val="Brdtekst"/>
              <w:jc w:val="center"/>
              <w:rPr>
                <w:sz w:val="22"/>
                <w:szCs w:val="24"/>
                <w:lang w:val="en-GB"/>
              </w:rPr>
            </w:pPr>
            <w:r w:rsidRPr="00DD4F8F">
              <w:rPr>
                <w:noProof/>
                <w:szCs w:val="24"/>
              </w:rPr>
              <w:drawing>
                <wp:inline distT="0" distB="0" distL="0" distR="0" wp14:anchorId="3BF00752" wp14:editId="0255B6A6">
                  <wp:extent cx="1800000" cy="4617000"/>
                  <wp:effectExtent l="0" t="0" r="0" b="0"/>
                  <wp:docPr id="439"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4617000"/>
                          </a:xfrm>
                          <a:prstGeom prst="rect">
                            <a:avLst/>
                          </a:prstGeom>
                          <a:noFill/>
                          <a:ln>
                            <a:noFill/>
                          </a:ln>
                        </pic:spPr>
                      </pic:pic>
                    </a:graphicData>
                  </a:graphic>
                </wp:inline>
              </w:drawing>
            </w:r>
          </w:p>
        </w:tc>
      </w:tr>
    </w:tbl>
    <w:p w14:paraId="1B9FB77E" w14:textId="77777777" w:rsidR="00003A76" w:rsidRDefault="00003A76" w:rsidP="00003A76">
      <w:pPr>
        <w:pStyle w:val="Overskrift3"/>
        <w:rPr>
          <w:lang w:val="en-GB"/>
        </w:rPr>
      </w:pPr>
      <w:bookmarkStart w:id="46" w:name="_Toc127793878"/>
      <w:bookmarkStart w:id="47" w:name="_Toc127794048"/>
      <w:bookmarkStart w:id="48" w:name="_Toc127893248"/>
      <w:r>
        <w:t>Lesebrett</w:t>
      </w:r>
      <w:bookmarkEnd w:id="46"/>
      <w:bookmarkEnd w:id="47"/>
      <w:bookmarkEnd w:id="48"/>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5886"/>
      </w:tblGrid>
      <w:tr w:rsidR="00003A76" w14:paraId="59CD7E49" w14:textId="77777777" w:rsidTr="004D6D58">
        <w:tc>
          <w:tcPr>
            <w:tcW w:w="5228" w:type="dxa"/>
          </w:tcPr>
          <w:p w14:paraId="594F16B1" w14:textId="77777777" w:rsidR="00003A76" w:rsidRPr="001C13B4" w:rsidRDefault="00003A76" w:rsidP="004D6D58">
            <w:pPr>
              <w:rPr>
                <w:sz w:val="24"/>
                <w:szCs w:val="24"/>
                <w:lang w:val="en-GB"/>
              </w:rPr>
            </w:pPr>
            <w:r w:rsidRPr="001C13B4">
              <w:rPr>
                <w:sz w:val="22"/>
                <w:szCs w:val="24"/>
              </w:rPr>
              <w:t>Lesebrettet er ment å flytte dokumenter jevnere over foten av ZoomCam-talen. Med lesebrettet kan dokumenter leses mer komfortabelt.</w:t>
            </w:r>
          </w:p>
          <w:p w14:paraId="4A266DCD" w14:textId="77777777" w:rsidR="00003A76" w:rsidRDefault="00003A76" w:rsidP="004D6D58">
            <w:pPr>
              <w:rPr>
                <w:lang w:val="en-GB"/>
              </w:rPr>
            </w:pPr>
            <w:r w:rsidRPr="001C13B4">
              <w:rPr>
                <w:sz w:val="22"/>
                <w:szCs w:val="24"/>
              </w:rPr>
              <w:t>Plasser den nederste rillen på lesebrettet over foten av ZoomCam Speech. Nå vil du ha en jevn overflate over foten til ZoomCam Speech for å flytte dokumenter.</w:t>
            </w:r>
          </w:p>
        </w:tc>
        <w:tc>
          <w:tcPr>
            <w:tcW w:w="5228" w:type="dxa"/>
          </w:tcPr>
          <w:p w14:paraId="3F4F21B9" w14:textId="77777777" w:rsidR="00003A76" w:rsidRDefault="00003A76" w:rsidP="004D6D58">
            <w:pPr>
              <w:rPr>
                <w:lang w:val="en-GB"/>
              </w:rPr>
            </w:pPr>
            <w:r w:rsidRPr="0097253B">
              <w:rPr>
                <w:noProof/>
              </w:rPr>
              <w:drawing>
                <wp:inline distT="0" distB="0" distL="0" distR="0" wp14:anchorId="2D4CBA53" wp14:editId="7394C896">
                  <wp:extent cx="3600000" cy="2361586"/>
                  <wp:effectExtent l="0" t="0" r="635"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361586"/>
                          </a:xfrm>
                          <a:prstGeom prst="rect">
                            <a:avLst/>
                          </a:prstGeom>
                          <a:noFill/>
                          <a:ln>
                            <a:noFill/>
                          </a:ln>
                        </pic:spPr>
                      </pic:pic>
                    </a:graphicData>
                  </a:graphic>
                </wp:inline>
              </w:drawing>
            </w:r>
          </w:p>
        </w:tc>
      </w:tr>
    </w:tbl>
    <w:p w14:paraId="3B72ACAF" w14:textId="77777777" w:rsidR="00003A76" w:rsidRDefault="00003A76" w:rsidP="00003A76">
      <w:pPr>
        <w:rPr>
          <w:lang w:val="en-GB"/>
        </w:rPr>
      </w:pPr>
    </w:p>
    <w:p w14:paraId="39577A36" w14:textId="77777777" w:rsidR="00003A76" w:rsidRDefault="00003A76" w:rsidP="00003A76">
      <w:pPr>
        <w:pStyle w:val="Overskrift3"/>
        <w:rPr>
          <w:lang w:val="en-GB"/>
        </w:rPr>
      </w:pPr>
      <w:bookmarkStart w:id="49" w:name="_Toc127893249"/>
      <w:bookmarkStart w:id="50" w:name="_Toc127793879"/>
      <w:bookmarkStart w:id="51" w:name="_Toc127794049"/>
      <w:r>
        <w:t>T-støtte</w:t>
      </w:r>
      <w:bookmarkEnd w:id="49"/>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5886"/>
      </w:tblGrid>
      <w:tr w:rsidR="00003A76" w14:paraId="63EF2F6F" w14:textId="77777777" w:rsidTr="004D6D58">
        <w:tc>
          <w:tcPr>
            <w:tcW w:w="5228" w:type="dxa"/>
          </w:tcPr>
          <w:p w14:paraId="6BF82BC7" w14:textId="77777777" w:rsidR="00003A76" w:rsidRDefault="00003A76" w:rsidP="004D6D58">
            <w:pPr>
              <w:pStyle w:val="Brdtekst"/>
              <w:jc w:val="left"/>
              <w:rPr>
                <w:lang w:val="en-GB"/>
              </w:rPr>
            </w:pPr>
            <w:r w:rsidRPr="001C13B4">
              <w:rPr>
                <w:sz w:val="22"/>
                <w:szCs w:val="24"/>
              </w:rPr>
              <w:t>Ved å feste den medfølgende T-støtten på baksiden av ZoomCam Speech-basen, er enheten beskyttet mot å falle over.</w:t>
            </w:r>
          </w:p>
        </w:tc>
        <w:tc>
          <w:tcPr>
            <w:tcW w:w="5228" w:type="dxa"/>
          </w:tcPr>
          <w:p w14:paraId="2AB45A0B" w14:textId="77777777" w:rsidR="00003A76" w:rsidRDefault="00003A76" w:rsidP="004D6D58">
            <w:pPr>
              <w:pStyle w:val="Brdtekst"/>
              <w:rPr>
                <w:lang w:val="en-GB"/>
              </w:rPr>
            </w:pPr>
            <w:r w:rsidRPr="005B5701">
              <w:rPr>
                <w:noProof/>
              </w:rPr>
              <w:drawing>
                <wp:inline distT="0" distB="0" distL="0" distR="0" wp14:anchorId="2DE00972" wp14:editId="06D72413">
                  <wp:extent cx="3600000" cy="2450016"/>
                  <wp:effectExtent l="0" t="0" r="635" b="7620"/>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2450016"/>
                          </a:xfrm>
                          <a:prstGeom prst="rect">
                            <a:avLst/>
                          </a:prstGeom>
                          <a:noFill/>
                          <a:ln>
                            <a:noFill/>
                          </a:ln>
                        </pic:spPr>
                      </pic:pic>
                    </a:graphicData>
                  </a:graphic>
                </wp:inline>
              </w:drawing>
            </w:r>
          </w:p>
        </w:tc>
      </w:tr>
    </w:tbl>
    <w:p w14:paraId="69FBB48D" w14:textId="77777777" w:rsidR="00003A76" w:rsidRPr="00C72557" w:rsidRDefault="00003A76" w:rsidP="00003A76">
      <w:pPr>
        <w:pStyle w:val="Overskrift3"/>
        <w:rPr>
          <w:lang w:val="en-GB"/>
        </w:rPr>
      </w:pPr>
      <w:bookmarkStart w:id="52" w:name="_Toc127893250"/>
      <w:r w:rsidRPr="00C72557">
        <w:t>Strømforsyning</w:t>
      </w:r>
      <w:bookmarkEnd w:id="50"/>
      <w:bookmarkEnd w:id="51"/>
      <w:bookmarkEnd w:id="52"/>
    </w:p>
    <w:p w14:paraId="784A6F65" w14:textId="77777777" w:rsidR="00003A76" w:rsidRDefault="00003A76" w:rsidP="00003A76">
      <w:pPr>
        <w:pStyle w:val="Brdtekst"/>
        <w:jc w:val="left"/>
        <w:rPr>
          <w:lang w:val="en-GB"/>
        </w:rPr>
      </w:pPr>
      <w:r>
        <w:t>ZoomCam Speech opererer på ekstern strøm. Strøm vil bli levert til USB-portene. Koble til USB-kabelen eller USB-strømforsyningen. LED-lysene foran og bak informerer detaljer om strømkilden.</w:t>
      </w:r>
    </w:p>
    <w:p w14:paraId="5AA05E4A" w14:textId="77777777" w:rsidR="00003A76" w:rsidRDefault="00003A76" w:rsidP="00003A76">
      <w:pPr>
        <w:pStyle w:val="Brdtekst"/>
        <w:numPr>
          <w:ilvl w:val="0"/>
          <w:numId w:val="6"/>
        </w:numPr>
        <w:jc w:val="left"/>
        <w:rPr>
          <w:lang w:val="en-GB"/>
        </w:rPr>
      </w:pPr>
      <w:r>
        <w:t>3x grønn: Nok strøm. ZoomCam Speech drives via USB-C. ZoomCam-talen slås på uten å ha problemer med strømmen.</w:t>
      </w:r>
    </w:p>
    <w:p w14:paraId="554E2C9A" w14:textId="77777777" w:rsidR="00003A76" w:rsidRDefault="00003A76" w:rsidP="00003A76">
      <w:pPr>
        <w:pStyle w:val="Brdtekst"/>
        <w:numPr>
          <w:ilvl w:val="0"/>
          <w:numId w:val="6"/>
        </w:numPr>
        <w:jc w:val="left"/>
        <w:rPr>
          <w:lang w:val="en-GB"/>
        </w:rPr>
      </w:pPr>
      <w:r>
        <w:t>3x gul: Ikke sikker på tilstrekkelig strøm. ZoomCam Speech drives via en ikke USB-C-forsyning. ZoomCam Tale kan ha et problem.</w:t>
      </w:r>
    </w:p>
    <w:p w14:paraId="3311E31E" w14:textId="77777777" w:rsidR="00003A76" w:rsidRPr="001658B8" w:rsidRDefault="00003A76" w:rsidP="00003A76">
      <w:pPr>
        <w:pStyle w:val="Brdtekst"/>
        <w:numPr>
          <w:ilvl w:val="0"/>
          <w:numId w:val="6"/>
        </w:numPr>
        <w:jc w:val="left"/>
        <w:rPr>
          <w:lang w:val="en-GB"/>
        </w:rPr>
      </w:pPr>
      <w:r w:rsidRPr="001658B8">
        <w:t>6x rød: ZoomCam Speech kan ikke slå på, på grunn av for mindre strøm. Koble til en annen strømkilde via USB.</w:t>
      </w:r>
    </w:p>
    <w:p w14:paraId="5042C133" w14:textId="77777777" w:rsidR="00003A76" w:rsidRPr="004458AD" w:rsidRDefault="00003A76" w:rsidP="00003A76">
      <w:pPr>
        <w:pStyle w:val="Overskrift3"/>
        <w:rPr>
          <w:lang w:val="en-GB"/>
        </w:rPr>
      </w:pPr>
      <w:bookmarkStart w:id="53" w:name="_Toc127793880"/>
      <w:bookmarkStart w:id="54" w:name="_Toc127794050"/>
      <w:bookmarkStart w:id="55" w:name="_Toc127893251"/>
      <w:r w:rsidRPr="004458AD">
        <w:t>Koble ZoomCam Tale til en skjerm</w:t>
      </w:r>
      <w:bookmarkEnd w:id="53"/>
      <w:bookmarkEnd w:id="54"/>
      <w:bookmarkEnd w:id="55"/>
    </w:p>
    <w:p w14:paraId="2BFAB06C" w14:textId="77777777" w:rsidR="00003A76" w:rsidRPr="005F7DA3" w:rsidRDefault="00003A76" w:rsidP="00003A76">
      <w:pPr>
        <w:rPr>
          <w:lang w:val="en-GB"/>
        </w:rPr>
      </w:pPr>
      <w:r w:rsidRPr="00CF34FE">
        <w:t>For å bruke ZoomCam Speech på en skjerm (med innebygde høyttalere), koble den til via HDMI-kontakten. Koble enheten til strøm med den medfølgende USB-C-strømadapteren eller ved å koble ZoomCam Speech til en USB-port på skjermen som gir tilstrekkelig strøm. Bruk:</w:t>
      </w:r>
    </w:p>
    <w:p w14:paraId="4B4EF27B" w14:textId="77777777" w:rsidR="00003A76" w:rsidRPr="00EC7CF8" w:rsidRDefault="00003A76" w:rsidP="007E591A">
      <w:pPr>
        <w:pStyle w:val="Punktliste2"/>
        <w:numPr>
          <w:ilvl w:val="0"/>
          <w:numId w:val="17"/>
        </w:numPr>
        <w:rPr>
          <w:lang w:val="en-GB"/>
        </w:rPr>
      </w:pPr>
      <w:r w:rsidRPr="00EC7CF8">
        <w:t xml:space="preserve">HDMI-kabel </w:t>
      </w:r>
      <w:r>
        <w:sym w:font="Wingdings" w:char="F0E0"/>
      </w:r>
      <w:r w:rsidRPr="00EC7CF8">
        <w:t xml:space="preserve"> koble til HDMI-grensesnitt</w:t>
      </w:r>
    </w:p>
    <w:p w14:paraId="2EB92AF5" w14:textId="77777777" w:rsidR="00003A76" w:rsidRPr="00EC7CF8" w:rsidRDefault="00003A76" w:rsidP="007E591A">
      <w:pPr>
        <w:pStyle w:val="Punktliste2"/>
        <w:numPr>
          <w:ilvl w:val="0"/>
          <w:numId w:val="17"/>
        </w:numPr>
        <w:rPr>
          <w:b/>
          <w:bCs/>
          <w:lang w:val="en-GB"/>
        </w:rPr>
      </w:pPr>
      <w:r w:rsidRPr="00EC7CF8">
        <w:t xml:space="preserve">USB-C strømforsyning eller USB-C - USB-A-kabel for tilkobling til skjermen </w:t>
      </w:r>
      <w:r w:rsidRPr="004458AD">
        <w:sym w:font="Wingdings" w:char="F0E0"/>
      </w:r>
      <w:r w:rsidRPr="00EC7CF8">
        <w:t xml:space="preserve"> </w:t>
      </w:r>
      <w:r w:rsidRPr="00EC7CF8">
        <w:rPr>
          <w:b/>
          <w:bCs/>
        </w:rPr>
        <w:t>koble til 1 av de 2 USB-tilkoblingene</w:t>
      </w:r>
    </w:p>
    <w:p w14:paraId="10B1BD6B" w14:textId="77777777" w:rsidR="00003A76" w:rsidRPr="00EC7CF8" w:rsidRDefault="00003A76" w:rsidP="00003A76">
      <w:pPr>
        <w:pStyle w:val="Punktliste2"/>
        <w:rPr>
          <w:lang w:val="en-GB"/>
        </w:rPr>
      </w:pPr>
      <w:r w:rsidRPr="00EC7CF8">
        <w:t>Det anbefales å bruke en skjerm med innebygde høyttalere slik at høytlesningsfunksjonen er tilgjengelig uten ekstra tilkobling.</w:t>
      </w:r>
    </w:p>
    <w:p w14:paraId="0DBC5F22" w14:textId="77777777" w:rsidR="00003A76" w:rsidRPr="00EC7CF8" w:rsidRDefault="00003A76" w:rsidP="00003A76">
      <w:pPr>
        <w:pStyle w:val="Punktliste2"/>
        <w:rPr>
          <w:lang w:val="en-GB"/>
        </w:rPr>
      </w:pPr>
      <w:r w:rsidRPr="00EC7CF8">
        <w:lastRenderedPageBreak/>
        <w:t>Hvis skjermen ikke har innebygde høyttalere, løser du dette ved å:</w:t>
      </w:r>
    </w:p>
    <w:p w14:paraId="0E9A43BE" w14:textId="77777777" w:rsidR="00003A76" w:rsidRPr="00EC7CF8" w:rsidRDefault="00003A76" w:rsidP="007E591A">
      <w:pPr>
        <w:pStyle w:val="Punktliste2"/>
        <w:numPr>
          <w:ilvl w:val="0"/>
          <w:numId w:val="18"/>
        </w:numPr>
        <w:rPr>
          <w:lang w:val="en-GB"/>
        </w:rPr>
      </w:pPr>
      <w:r w:rsidRPr="00EC7CF8">
        <w:t xml:space="preserve">Koble den medfølgende </w:t>
      </w:r>
      <w:r w:rsidRPr="00EC7CF8">
        <w:rPr>
          <w:b/>
          <w:bCs/>
        </w:rPr>
        <w:t>USB-C - Mini Jack 3,5 mm adapteren</w:t>
      </w:r>
      <w:r w:rsidRPr="00EC7CF8">
        <w:t xml:space="preserve"> til den midtre USB-porten. Koble strømforsyningen til den ytre USB-C-porten. Koble eksterne høyttalere eller hodetelefoner til Mini Jack 3,5 mm.</w:t>
      </w:r>
    </w:p>
    <w:p w14:paraId="4F257FD4" w14:textId="77777777" w:rsidR="00003A76" w:rsidRPr="00EC7CF8" w:rsidRDefault="00003A76" w:rsidP="007E591A">
      <w:pPr>
        <w:pStyle w:val="Punktliste2"/>
        <w:numPr>
          <w:ilvl w:val="0"/>
          <w:numId w:val="18"/>
        </w:numPr>
        <w:rPr>
          <w:lang w:val="en-GB"/>
        </w:rPr>
      </w:pPr>
      <w:r w:rsidRPr="00EC7CF8">
        <w:t>Koble den valgfrie Bluetooth-adapteren til den midterste USB-porten. Koble strømforsyningen til den ytre USB-C-porten. Koble til en Bluetooth-høyttaler eller -hodetelefoner ved å trykke lenge på knappen på adapteren slik at Bluetooth-adapteren er i paringsmodus. Sett høyttalerne eller hodetelefonene i paringsmodus også. Begge enhetene pares automatisk. For en liste over kompatible Bluetooth-adaptere, se spesifikasjonene på baksiden av håndboken.</w:t>
      </w:r>
    </w:p>
    <w:p w14:paraId="6CA5BD82" w14:textId="77777777" w:rsidR="00003A76" w:rsidRPr="00403D5C" w:rsidRDefault="00003A76" w:rsidP="00003A76">
      <w:pPr>
        <w:pStyle w:val="Overskrift3"/>
        <w:rPr>
          <w:lang w:val="en-GB"/>
        </w:rPr>
      </w:pPr>
      <w:bookmarkStart w:id="56" w:name="_Toc127793881"/>
      <w:bookmarkStart w:id="57" w:name="_Toc127794051"/>
      <w:bookmarkStart w:id="58" w:name="_Toc127893252"/>
      <w:r w:rsidRPr="00403D5C">
        <w:t>KOBLE ZOOMCAM-TALEN TIL EN DATAMASKIN ELLER ET NETTBRETT</w:t>
      </w:r>
      <w:bookmarkEnd w:id="56"/>
      <w:bookmarkEnd w:id="57"/>
      <w:bookmarkEnd w:id="58"/>
    </w:p>
    <w:p w14:paraId="2D6407BC" w14:textId="77777777" w:rsidR="00003A76" w:rsidRPr="00403D5C" w:rsidRDefault="00003A76" w:rsidP="00003A76">
      <w:pPr>
        <w:rPr>
          <w:lang w:val="en-GB"/>
        </w:rPr>
      </w:pPr>
      <w:r>
        <w:t>Bruk USB-C (PC) -tilkoblingen for å koble ZoomCam Speech på en datamaskin, nettbrett eller smarttelefon. Hvis enheten ikke har nok strøm, bruker du den andre USB-tilkoblingen (PWR). Bruk:</w:t>
      </w:r>
    </w:p>
    <w:p w14:paraId="71897329" w14:textId="77777777" w:rsidR="00003A76" w:rsidRPr="00EC7CF8" w:rsidRDefault="00003A76" w:rsidP="007E591A">
      <w:pPr>
        <w:pStyle w:val="Punktliste2"/>
        <w:numPr>
          <w:ilvl w:val="0"/>
          <w:numId w:val="19"/>
        </w:numPr>
        <w:rPr>
          <w:lang w:val="en-GB"/>
        </w:rPr>
      </w:pPr>
      <w:r w:rsidRPr="00EC7CF8">
        <w:t xml:space="preserve">USB-C-kabel </w:t>
      </w:r>
      <w:r w:rsidRPr="00403D5C">
        <w:sym w:font="Wingdings" w:char="F0E0"/>
      </w:r>
      <w:r w:rsidRPr="00EC7CF8">
        <w:t xml:space="preserve"> koble den til den ytre USB-C-kontakten (PC) - 3</w:t>
      </w:r>
    </w:p>
    <w:p w14:paraId="4113F11E" w14:textId="77777777" w:rsidR="00003A76" w:rsidRPr="00EC7CF8" w:rsidRDefault="00003A76" w:rsidP="007E591A">
      <w:pPr>
        <w:pStyle w:val="Punktliste2"/>
        <w:numPr>
          <w:ilvl w:val="0"/>
          <w:numId w:val="19"/>
        </w:numPr>
        <w:rPr>
          <w:lang w:val="en-GB"/>
        </w:rPr>
      </w:pPr>
      <w:r w:rsidRPr="00EC7CF8">
        <w:t xml:space="preserve">Hvis ZoomCam Speech ikke har nok strøm, eller hvis du vil koble til et eksternt batteri, bruk en annen USB-kabel </w:t>
      </w:r>
      <w:r w:rsidRPr="00403D5C">
        <w:sym w:font="Wingdings" w:char="F0E0"/>
      </w:r>
      <w:r w:rsidRPr="00EC7CF8">
        <w:t xml:space="preserve"> </w:t>
      </w:r>
      <w:r w:rsidRPr="00EC7CF8">
        <w:rPr>
          <w:b/>
          <w:bCs/>
        </w:rPr>
        <w:t>koble den til den midterste USB-C-tilkoblingen (PWR) - 2</w:t>
      </w:r>
    </w:p>
    <w:p w14:paraId="3515E43D" w14:textId="77777777" w:rsidR="00003A76" w:rsidRDefault="00003A76" w:rsidP="00003A76">
      <w:pPr>
        <w:pStyle w:val="Overskrift4"/>
        <w:rPr>
          <w:lang w:val="en-GB"/>
        </w:rPr>
      </w:pPr>
      <w:bookmarkStart w:id="59" w:name="_Toc127893253"/>
      <w:r>
        <w:t>USB 3, type USB-C 3A</w:t>
      </w:r>
      <w:bookmarkStart w:id="60" w:name="_Toc307303504"/>
      <w:bookmarkStart w:id="61" w:name="_Toc307494202"/>
      <w:bookmarkStart w:id="62" w:name="_Toc367959228"/>
      <w:bookmarkEnd w:id="59"/>
    </w:p>
    <w:p w14:paraId="23E1D7EC" w14:textId="77777777" w:rsidR="00003A76" w:rsidRDefault="00003A76" w:rsidP="00003A76">
      <w:pPr>
        <w:pStyle w:val="Brdtekst"/>
        <w:rPr>
          <w:lang w:val="en-GB"/>
        </w:rPr>
      </w:pPr>
      <w:r w:rsidRPr="00403D5C">
        <w:t>ZoomCam Speech fungerer optimalt med en USB 3, type USB-C 3A.</w:t>
      </w:r>
    </w:p>
    <w:p w14:paraId="2A253175" w14:textId="77777777" w:rsidR="00003A76" w:rsidRDefault="00003A76" w:rsidP="00003A76">
      <w:pPr>
        <w:rPr>
          <w:lang w:val="en-GB"/>
        </w:rPr>
      </w:pPr>
      <w:r w:rsidRPr="00B72111">
        <w:t xml:space="preserve">Når du kobler til ZoomCam Speech, blinker LED-lampen </w:t>
      </w:r>
      <w:r w:rsidRPr="00EC7CF8">
        <w:rPr>
          <w:b/>
          <w:bCs/>
        </w:rPr>
        <w:t>grønt</w:t>
      </w:r>
      <w:r w:rsidRPr="00B72111">
        <w:t xml:space="preserve">. </w:t>
      </w:r>
    </w:p>
    <w:p w14:paraId="6FE71C3C" w14:textId="77777777" w:rsidR="00003A76" w:rsidRDefault="00003A76" w:rsidP="00003A76">
      <w:pPr>
        <w:pStyle w:val="Overskrift4"/>
        <w:rPr>
          <w:lang w:val="en-GB"/>
        </w:rPr>
      </w:pPr>
      <w:bookmarkStart w:id="63" w:name="_Toc127893254"/>
      <w:r w:rsidRPr="00403D5C">
        <w:t>USB 3, skriv USB-C 1,5</w:t>
      </w:r>
      <w:bookmarkEnd w:id="63"/>
    </w:p>
    <w:p w14:paraId="1033159F" w14:textId="77777777" w:rsidR="00003A76" w:rsidRPr="00706826" w:rsidRDefault="00003A76" w:rsidP="00003A76">
      <w:pPr>
        <w:pStyle w:val="Brdtekst"/>
        <w:jc w:val="left"/>
        <w:rPr>
          <w:lang w:val="en-GB"/>
        </w:rPr>
      </w:pPr>
      <w:r w:rsidRPr="00706826">
        <w:t>Hver USB-C-port leverer minst 1,5A. Denne porten gir kanskje ikke nok strøm. Hvis ZoomCam Speech ikke mottar nok strøm, blinker LED-lampen 6 ganger rødt ved neste oppstart. I dette tilfellet kobler du ZoomCam Speech med en annen USB-kabel, kobler strømforsyningen eller kobler en USB-kabel til et eksternt batteri.</w:t>
      </w:r>
    </w:p>
    <w:p w14:paraId="12D136ED" w14:textId="77777777" w:rsidR="00003A76" w:rsidRPr="00403D5C" w:rsidRDefault="00003A76" w:rsidP="00003A76">
      <w:pPr>
        <w:rPr>
          <w:lang w:val="en-GB"/>
        </w:rPr>
      </w:pPr>
      <w:r w:rsidRPr="00B72111">
        <w:t xml:space="preserve">Når du kobler til ZoomCam Speech, blinker LED-lampen </w:t>
      </w:r>
      <w:r>
        <w:rPr>
          <w:b/>
          <w:bCs/>
        </w:rPr>
        <w:t>gult</w:t>
      </w:r>
      <w:r w:rsidRPr="00B72111">
        <w:t>.</w:t>
      </w:r>
    </w:p>
    <w:p w14:paraId="7F34E47B" w14:textId="77777777" w:rsidR="00003A76" w:rsidRPr="00403D5C" w:rsidRDefault="00003A76" w:rsidP="00003A76">
      <w:pPr>
        <w:pStyle w:val="Overskrift4"/>
        <w:rPr>
          <w:lang w:val="en-GB"/>
        </w:rPr>
      </w:pPr>
      <w:bookmarkStart w:id="64" w:name="_Toc127893255"/>
      <w:r w:rsidRPr="00C72557">
        <w:t>USB 3, skriv USB-A</w:t>
      </w:r>
      <w:bookmarkEnd w:id="64"/>
    </w:p>
    <w:p w14:paraId="2B2E4057" w14:textId="77777777" w:rsidR="00003A76" w:rsidRDefault="00003A76" w:rsidP="00003A76">
      <w:pPr>
        <w:rPr>
          <w:lang w:val="en-GB"/>
        </w:rPr>
      </w:pPr>
      <w:r w:rsidRPr="00403D5C">
        <w:t>Det er også mulig å bruke en USB 3, type USB-A. Denne porten gir kanskje ikke nok strøm. Hvis ZoomCam Speech ikke mottar nok strøm, blinker LED-lampen 6 ganger rødt ved neste oppstart. I dette tilfellet kobler du ZoomCam Speech med en USB-C-kabel, kobler strømforsyningen, kobler en annen USB-kabel til datamaskinen eller nettbrettet eller kobler en USB-kabel til et eksternt batteri.</w:t>
      </w:r>
    </w:p>
    <w:p w14:paraId="2867149C" w14:textId="77777777" w:rsidR="00003A76" w:rsidRPr="00403D5C" w:rsidRDefault="00003A76" w:rsidP="00003A76">
      <w:pPr>
        <w:rPr>
          <w:lang w:val="en-GB"/>
        </w:rPr>
      </w:pPr>
      <w:r w:rsidRPr="00B72111">
        <w:t xml:space="preserve">Når du kobler til ZoomCam Speech, blinker LED-lampen </w:t>
      </w:r>
      <w:r>
        <w:rPr>
          <w:b/>
          <w:bCs/>
        </w:rPr>
        <w:t>gult</w:t>
      </w:r>
      <w:r w:rsidRPr="00B72111">
        <w:t>.</w:t>
      </w:r>
    </w:p>
    <w:p w14:paraId="158E77B2" w14:textId="77777777" w:rsidR="00003A76" w:rsidRPr="00403D5C" w:rsidRDefault="00003A76" w:rsidP="00003A76">
      <w:pPr>
        <w:pStyle w:val="Overskrift4"/>
        <w:rPr>
          <w:lang w:val="en-GB"/>
        </w:rPr>
      </w:pPr>
      <w:bookmarkStart w:id="65" w:name="_Toc127893256"/>
      <w:r w:rsidRPr="00403D5C">
        <w:lastRenderedPageBreak/>
        <w:t>USB 2, skriv USB-A</w:t>
      </w:r>
      <w:bookmarkEnd w:id="65"/>
    </w:p>
    <w:p w14:paraId="1592A509" w14:textId="77777777" w:rsidR="00003A76" w:rsidRPr="00403D5C" w:rsidRDefault="00003A76" w:rsidP="00003A76">
      <w:pPr>
        <w:rPr>
          <w:lang w:val="en-GB"/>
        </w:rPr>
      </w:pPr>
      <w:r w:rsidRPr="00403D5C">
        <w:t>Det er også mulig å bruke en USB 2, skriv USB-A. Denne porten gir ikke nok strøm. Hvis ZoomCam Speech ikke mottar nok strøm, blinker LED-lampen 6 ganger rødt ved neste oppstart. I dette tilfellet kobler du til strømforsyningen, kobler en ekstra USB-kabel til datamaskinen eller nettbrettet eller kobler en USB-kabel til et eksternt batteri.</w:t>
      </w:r>
    </w:p>
    <w:p w14:paraId="35D1F4AE" w14:textId="77777777" w:rsidR="00003A76" w:rsidRDefault="00003A76" w:rsidP="00003A76">
      <w:pPr>
        <w:spacing w:after="160" w:line="259" w:lineRule="auto"/>
        <w:rPr>
          <w:b/>
          <w:i/>
          <w:kern w:val="28"/>
          <w:sz w:val="48"/>
          <w:lang w:val="en-GB"/>
        </w:rPr>
      </w:pPr>
      <w:r w:rsidRPr="00B72111">
        <w:t xml:space="preserve">Når du kobler til ZoomCam Speech, blinker LED-lampen </w:t>
      </w:r>
      <w:r>
        <w:rPr>
          <w:b/>
          <w:bCs/>
        </w:rPr>
        <w:t>gult</w:t>
      </w:r>
      <w:r w:rsidRPr="00B72111">
        <w:t>.</w:t>
      </w:r>
    </w:p>
    <w:p w14:paraId="52A489B5" w14:textId="77777777" w:rsidR="00003A76" w:rsidRDefault="00003A76" w:rsidP="00003A76">
      <w:pPr>
        <w:spacing w:after="160" w:line="259" w:lineRule="auto"/>
        <w:rPr>
          <w:b/>
          <w:i/>
          <w:kern w:val="28"/>
          <w:sz w:val="48"/>
          <w:lang w:val="en-GB"/>
        </w:rPr>
      </w:pPr>
      <w:bookmarkStart w:id="66" w:name="_Toc127793882"/>
      <w:bookmarkStart w:id="67" w:name="_Toc127794052"/>
      <w:bookmarkStart w:id="68" w:name="_Toc127893257"/>
      <w:r>
        <w:br w:type="page"/>
      </w:r>
    </w:p>
    <w:p w14:paraId="0D43BE12" w14:textId="77777777" w:rsidR="00003A76" w:rsidRPr="00403D5C" w:rsidRDefault="00003A76" w:rsidP="00003A76">
      <w:pPr>
        <w:pStyle w:val="Overskrift2"/>
        <w:rPr>
          <w:lang w:val="en-GB"/>
        </w:rPr>
      </w:pPr>
      <w:r w:rsidRPr="00403D5C">
        <w:lastRenderedPageBreak/>
        <w:t>Kapittel 3: Drift</w:t>
      </w:r>
      <w:bookmarkEnd w:id="66"/>
      <w:bookmarkEnd w:id="67"/>
      <w:bookmarkEnd w:id="68"/>
    </w:p>
    <w:p w14:paraId="7ADF7FCB" w14:textId="77777777" w:rsidR="00003A76" w:rsidRPr="00C72557" w:rsidRDefault="00003A76" w:rsidP="00003A76">
      <w:pPr>
        <w:pStyle w:val="Overskrift3"/>
        <w:rPr>
          <w:lang w:val="en-GB"/>
        </w:rPr>
      </w:pPr>
      <w:bookmarkStart w:id="69" w:name="_Toc127793883"/>
      <w:bookmarkStart w:id="70" w:name="_Toc127794053"/>
      <w:bookmarkStart w:id="71" w:name="_Toc127893258"/>
      <w:r w:rsidRPr="00C72557">
        <w:t>FJERNKONTROLL</w:t>
      </w:r>
      <w:bookmarkEnd w:id="69"/>
      <w:bookmarkEnd w:id="70"/>
      <w:bookmarkEnd w:id="71"/>
    </w:p>
    <w:p w14:paraId="6B3684FB" w14:textId="77777777" w:rsidR="00003A76" w:rsidRPr="00403D5C" w:rsidRDefault="00003A76" w:rsidP="00003A76">
      <w:pPr>
        <w:rPr>
          <w:lang w:val="en-GB"/>
        </w:rPr>
      </w:pPr>
      <w:r w:rsidRPr="00403D5C">
        <w:t>ZoomCam Speech betjenes med en fjernkontroll. Fjernkontrollen har 2 AAA-batterier. På baksiden av fjernkontrollen er det et deksel som du kan skyve ned for å bytte batterier.</w:t>
      </w:r>
    </w:p>
    <w:p w14:paraId="2598834D" w14:textId="77777777" w:rsidR="00003A76" w:rsidRPr="00403D5C" w:rsidRDefault="00003A76" w:rsidP="00003A76">
      <w:pPr>
        <w:rPr>
          <w:lang w:val="en-GB"/>
        </w:rPr>
      </w:pPr>
      <w:r w:rsidRPr="00403D5C">
        <w:t>Mottakeren er plassert mellom lysene i den horisontale armen til ZoomCam Speech.</w:t>
      </w:r>
    </w:p>
    <w:p w14:paraId="66F1ED06" w14:textId="77777777" w:rsidR="00003A76" w:rsidRDefault="00003A76" w:rsidP="00003A76">
      <w:pPr>
        <w:rPr>
          <w:lang w:val="en-GB"/>
        </w:rPr>
      </w:pPr>
      <w:r w:rsidRPr="00403D5C">
        <w:t>Lysdiodene på forsiden og baksiden av ZoomCam Speech blinker når du trykker på en knapp på fjernkontrollen.</w:t>
      </w:r>
    </w:p>
    <w:p w14:paraId="6A1EE707" w14:textId="77777777" w:rsidR="00003A76" w:rsidRDefault="00003A76" w:rsidP="00003A76">
      <w:pPr>
        <w:rPr>
          <w:lang w:val="en-GB"/>
        </w:rPr>
      </w:pPr>
      <w:r>
        <w:t>ZoomCam Speech er kompatibel med fjernkontrollen til ZoomCam Speech og også med ZoomCam uten høytlesningsfunksjon.</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4123"/>
      </w:tblGrid>
      <w:tr w:rsidR="00003A76" w14:paraId="0630F69E" w14:textId="77777777" w:rsidTr="004D6D58">
        <w:tc>
          <w:tcPr>
            <w:tcW w:w="5228" w:type="dxa"/>
          </w:tcPr>
          <w:p w14:paraId="3E91EE4E" w14:textId="77777777" w:rsidR="00003A76" w:rsidRPr="00461BC3" w:rsidRDefault="00003A76" w:rsidP="004D6D58">
            <w:pPr>
              <w:jc w:val="center"/>
              <w:rPr>
                <w:b/>
                <w:bCs/>
                <w:noProof/>
                <w:sz w:val="22"/>
                <w:szCs w:val="24"/>
              </w:rPr>
            </w:pPr>
            <w:r w:rsidRPr="00461BC3">
              <w:rPr>
                <w:b/>
                <w:bCs/>
                <w:noProof/>
                <w:sz w:val="22"/>
                <w:szCs w:val="24"/>
              </w:rPr>
              <w:t>ZoomCam Tale</w:t>
            </w:r>
          </w:p>
        </w:tc>
        <w:tc>
          <w:tcPr>
            <w:tcW w:w="5228" w:type="dxa"/>
          </w:tcPr>
          <w:p w14:paraId="7F6FFC5A" w14:textId="77777777" w:rsidR="00003A76" w:rsidRPr="00461BC3" w:rsidRDefault="00003A76" w:rsidP="004D6D58">
            <w:pPr>
              <w:jc w:val="center"/>
              <w:rPr>
                <w:b/>
                <w:bCs/>
                <w:noProof/>
                <w:sz w:val="22"/>
                <w:szCs w:val="24"/>
              </w:rPr>
            </w:pPr>
            <w:r w:rsidRPr="00461BC3">
              <w:rPr>
                <w:b/>
                <w:bCs/>
                <w:noProof/>
                <w:sz w:val="22"/>
                <w:szCs w:val="24"/>
              </w:rPr>
              <w:t>ZoomCam</w:t>
            </w:r>
          </w:p>
        </w:tc>
      </w:tr>
      <w:tr w:rsidR="00003A76" w14:paraId="2B321082" w14:textId="77777777" w:rsidTr="004D6D58">
        <w:tc>
          <w:tcPr>
            <w:tcW w:w="5228" w:type="dxa"/>
          </w:tcPr>
          <w:p w14:paraId="1F71D0DC" w14:textId="77777777" w:rsidR="00003A76" w:rsidRDefault="00003A76" w:rsidP="004D6D58">
            <w:pPr>
              <w:jc w:val="center"/>
            </w:pPr>
            <w:r>
              <w:rPr>
                <w:noProof/>
              </w:rPr>
              <w:drawing>
                <wp:inline distT="0" distB="0" distL="0" distR="0" wp14:anchorId="068F8F39" wp14:editId="4C763886">
                  <wp:extent cx="2941955" cy="4730750"/>
                  <wp:effectExtent l="0" t="0" r="0" b="0"/>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1955" cy="4730750"/>
                          </a:xfrm>
                          <a:prstGeom prst="rect">
                            <a:avLst/>
                          </a:prstGeom>
                          <a:noFill/>
                          <a:ln>
                            <a:noFill/>
                          </a:ln>
                        </pic:spPr>
                      </pic:pic>
                    </a:graphicData>
                  </a:graphic>
                </wp:inline>
              </w:drawing>
            </w:r>
          </w:p>
        </w:tc>
        <w:tc>
          <w:tcPr>
            <w:tcW w:w="5228" w:type="dxa"/>
          </w:tcPr>
          <w:p w14:paraId="6C664A02" w14:textId="77777777" w:rsidR="00003A76" w:rsidRDefault="00003A76" w:rsidP="004D6D58">
            <w:pPr>
              <w:jc w:val="center"/>
            </w:pPr>
            <w:r>
              <w:rPr>
                <w:noProof/>
              </w:rPr>
              <w:drawing>
                <wp:inline distT="0" distB="0" distL="0" distR="0" wp14:anchorId="6E635D12" wp14:editId="74F6670F">
                  <wp:extent cx="2224459" cy="4738839"/>
                  <wp:effectExtent l="0" t="0" r="4445" b="5080"/>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0274" cy="4751226"/>
                          </a:xfrm>
                          <a:prstGeom prst="rect">
                            <a:avLst/>
                          </a:prstGeom>
                          <a:noFill/>
                          <a:ln>
                            <a:noFill/>
                          </a:ln>
                        </pic:spPr>
                      </pic:pic>
                    </a:graphicData>
                  </a:graphic>
                </wp:inline>
              </w:drawing>
            </w:r>
          </w:p>
        </w:tc>
      </w:tr>
    </w:tbl>
    <w:p w14:paraId="3AB026B7" w14:textId="77777777" w:rsidR="00003A76" w:rsidRDefault="00003A76" w:rsidP="00003A76">
      <w:pPr>
        <w:rPr>
          <w:lang w:val="en-GB"/>
        </w:rPr>
      </w:pPr>
    </w:p>
    <w:p w14:paraId="12CA0C01" w14:textId="77777777" w:rsidR="00003A76" w:rsidRDefault="00003A76" w:rsidP="00003A76">
      <w:pPr>
        <w:spacing w:after="160" w:line="259" w:lineRule="auto"/>
        <w:rPr>
          <w:lang w:val="en-GB"/>
        </w:rPr>
      </w:pPr>
      <w:r>
        <w:br w:type="page"/>
      </w:r>
    </w:p>
    <w:tbl>
      <w:tblPr>
        <w:tblStyle w:val="Tabellrutenett"/>
        <w:tblW w:w="10490" w:type="dxa"/>
        <w:tblInd w:w="-5" w:type="dxa"/>
        <w:tblLayout w:type="fixed"/>
        <w:tblLook w:val="04A0" w:firstRow="1" w:lastRow="0" w:firstColumn="1" w:lastColumn="0" w:noHBand="0" w:noVBand="1"/>
      </w:tblPr>
      <w:tblGrid>
        <w:gridCol w:w="567"/>
        <w:gridCol w:w="9923"/>
      </w:tblGrid>
      <w:tr w:rsidR="00003A76" w:rsidRPr="00315167" w14:paraId="4144F384" w14:textId="77777777" w:rsidTr="004D6D58">
        <w:trPr>
          <w:trHeight w:val="360"/>
        </w:trPr>
        <w:tc>
          <w:tcPr>
            <w:tcW w:w="567" w:type="dxa"/>
            <w:noWrap/>
            <w:hideMark/>
          </w:tcPr>
          <w:p w14:paraId="6C3B4DD0" w14:textId="77777777" w:rsidR="00003A76" w:rsidRPr="003B036F" w:rsidRDefault="00003A76" w:rsidP="004D6D58">
            <w:pPr>
              <w:rPr>
                <w:rFonts w:cs="Arial"/>
                <w:sz w:val="28"/>
                <w:szCs w:val="28"/>
              </w:rPr>
            </w:pPr>
            <w:r w:rsidRPr="003B036F">
              <w:rPr>
                <w:rFonts w:cs="Arial"/>
                <w:sz w:val="28"/>
                <w:szCs w:val="28"/>
              </w:rPr>
              <w:lastRenderedPageBreak/>
              <w:t>1</w:t>
            </w:r>
          </w:p>
        </w:tc>
        <w:tc>
          <w:tcPr>
            <w:tcW w:w="9923" w:type="dxa"/>
            <w:noWrap/>
            <w:hideMark/>
          </w:tcPr>
          <w:p w14:paraId="3A252165" w14:textId="77777777" w:rsidR="00003A76" w:rsidRPr="003B036F" w:rsidRDefault="00003A76" w:rsidP="004D6D58">
            <w:pPr>
              <w:rPr>
                <w:rFonts w:cs="Arial"/>
                <w:sz w:val="28"/>
                <w:szCs w:val="28"/>
                <w:lang w:val="en-GB"/>
              </w:rPr>
            </w:pPr>
            <w:r w:rsidRPr="003B036F">
              <w:rPr>
                <w:rFonts w:cs="Arial"/>
                <w:sz w:val="28"/>
                <w:szCs w:val="28"/>
              </w:rPr>
              <w:t xml:space="preserve">Trykk kort: bytte mellom </w:t>
            </w:r>
            <w:r w:rsidRPr="003B036F">
              <w:rPr>
                <w:rFonts w:cs="Arial"/>
                <w:b/>
                <w:bCs/>
                <w:sz w:val="28"/>
                <w:szCs w:val="28"/>
              </w:rPr>
              <w:t>oversikt og forstørrelse</w:t>
            </w:r>
          </w:p>
          <w:p w14:paraId="3D7EEAD8" w14:textId="77777777" w:rsidR="00003A76" w:rsidRPr="003B036F" w:rsidRDefault="00003A76" w:rsidP="004D6D58">
            <w:pPr>
              <w:rPr>
                <w:rFonts w:cs="Arial"/>
                <w:sz w:val="28"/>
                <w:szCs w:val="28"/>
                <w:lang w:val="en-GB"/>
              </w:rPr>
            </w:pPr>
            <w:r w:rsidRPr="003B036F">
              <w:rPr>
                <w:rFonts w:cs="Arial"/>
                <w:sz w:val="28"/>
                <w:szCs w:val="28"/>
              </w:rPr>
              <w:t xml:space="preserve">Hold-knapp: </w:t>
            </w:r>
            <w:r w:rsidRPr="003B036F">
              <w:rPr>
                <w:rFonts w:cs="Arial"/>
                <w:b/>
                <w:bCs/>
                <w:sz w:val="28"/>
                <w:szCs w:val="28"/>
              </w:rPr>
              <w:t>høytlesning av hele bildet</w:t>
            </w:r>
          </w:p>
          <w:p w14:paraId="4904416D" w14:textId="77777777" w:rsidR="00003A76" w:rsidRPr="003B036F" w:rsidRDefault="00003A76" w:rsidP="004D6D58">
            <w:pPr>
              <w:rPr>
                <w:rFonts w:cs="Arial"/>
                <w:sz w:val="28"/>
                <w:szCs w:val="28"/>
                <w:lang w:val="en-GB"/>
              </w:rPr>
            </w:pPr>
            <w:r w:rsidRPr="003B036F">
              <w:rPr>
                <w:rFonts w:cs="Arial"/>
                <w:sz w:val="28"/>
                <w:szCs w:val="28"/>
              </w:rPr>
              <w:t xml:space="preserve">Hold-knapp hvis enheter er slått av: </w:t>
            </w:r>
            <w:r w:rsidRPr="003B036F">
              <w:rPr>
                <w:rFonts w:cs="Arial"/>
                <w:b/>
                <w:bCs/>
                <w:sz w:val="28"/>
                <w:szCs w:val="28"/>
              </w:rPr>
              <w:t>slå på uten høytlesningsfunksjon</w:t>
            </w:r>
          </w:p>
          <w:p w14:paraId="434ECE16" w14:textId="77777777" w:rsidR="00003A76" w:rsidRPr="003B036F" w:rsidRDefault="00003A76" w:rsidP="004D6D58">
            <w:pPr>
              <w:rPr>
                <w:rFonts w:cs="Arial"/>
                <w:sz w:val="28"/>
                <w:szCs w:val="28"/>
                <w:lang w:val="en-GB"/>
              </w:rPr>
            </w:pPr>
          </w:p>
        </w:tc>
      </w:tr>
      <w:tr w:rsidR="00003A76" w:rsidRPr="00315167" w14:paraId="285B38A3" w14:textId="77777777" w:rsidTr="004D6D58">
        <w:trPr>
          <w:trHeight w:val="360"/>
        </w:trPr>
        <w:tc>
          <w:tcPr>
            <w:tcW w:w="567" w:type="dxa"/>
            <w:noWrap/>
            <w:hideMark/>
          </w:tcPr>
          <w:p w14:paraId="0D3EDA69" w14:textId="77777777" w:rsidR="00003A76" w:rsidRPr="003B036F" w:rsidRDefault="00003A76" w:rsidP="004D6D58">
            <w:pPr>
              <w:rPr>
                <w:rFonts w:cs="Arial"/>
                <w:sz w:val="28"/>
                <w:szCs w:val="28"/>
              </w:rPr>
            </w:pPr>
            <w:r w:rsidRPr="003B036F">
              <w:rPr>
                <w:rFonts w:cs="Arial"/>
                <w:sz w:val="28"/>
                <w:szCs w:val="28"/>
              </w:rPr>
              <w:t>2</w:t>
            </w:r>
          </w:p>
        </w:tc>
        <w:tc>
          <w:tcPr>
            <w:tcW w:w="9923" w:type="dxa"/>
            <w:noWrap/>
            <w:hideMark/>
          </w:tcPr>
          <w:p w14:paraId="3F4D9E40" w14:textId="77777777" w:rsidR="00003A76" w:rsidRPr="003B036F" w:rsidRDefault="00003A76" w:rsidP="004D6D58">
            <w:pPr>
              <w:rPr>
                <w:rFonts w:cs="Arial"/>
                <w:sz w:val="28"/>
                <w:szCs w:val="28"/>
                <w:lang w:val="en-GB"/>
              </w:rPr>
            </w:pPr>
            <w:r w:rsidRPr="003B036F">
              <w:rPr>
                <w:rFonts w:cs="Arial"/>
                <w:sz w:val="28"/>
                <w:szCs w:val="28"/>
              </w:rPr>
              <w:t xml:space="preserve">Trykk kort: </w:t>
            </w:r>
            <w:r w:rsidRPr="003B036F">
              <w:rPr>
                <w:rFonts w:cs="Arial"/>
                <w:b/>
                <w:bCs/>
                <w:sz w:val="28"/>
                <w:szCs w:val="28"/>
              </w:rPr>
              <w:t>slå PÅ</w:t>
            </w:r>
          </w:p>
          <w:p w14:paraId="1FBCC841" w14:textId="77777777" w:rsidR="00003A76" w:rsidRPr="003B036F" w:rsidRDefault="00003A76" w:rsidP="004D6D58">
            <w:pPr>
              <w:rPr>
                <w:rFonts w:cs="Arial"/>
                <w:sz w:val="28"/>
                <w:szCs w:val="28"/>
                <w:lang w:val="en-GB"/>
              </w:rPr>
            </w:pPr>
            <w:r w:rsidRPr="003B036F">
              <w:rPr>
                <w:rFonts w:cs="Arial"/>
                <w:sz w:val="28"/>
                <w:szCs w:val="28"/>
              </w:rPr>
              <w:t xml:space="preserve">Hold-knapp: </w:t>
            </w:r>
            <w:r w:rsidRPr="003B036F">
              <w:rPr>
                <w:rFonts w:cs="Arial"/>
                <w:b/>
                <w:bCs/>
                <w:sz w:val="28"/>
                <w:szCs w:val="28"/>
              </w:rPr>
              <w:t>slå AV</w:t>
            </w:r>
          </w:p>
        </w:tc>
      </w:tr>
      <w:tr w:rsidR="00003A76" w:rsidRPr="003B036F" w14:paraId="7A039669" w14:textId="77777777" w:rsidTr="004D6D58">
        <w:trPr>
          <w:trHeight w:val="360"/>
        </w:trPr>
        <w:tc>
          <w:tcPr>
            <w:tcW w:w="567" w:type="dxa"/>
            <w:noWrap/>
            <w:hideMark/>
          </w:tcPr>
          <w:p w14:paraId="4E988295" w14:textId="77777777" w:rsidR="00003A76" w:rsidRPr="003B036F" w:rsidRDefault="00003A76" w:rsidP="004D6D58">
            <w:pPr>
              <w:rPr>
                <w:rFonts w:cs="Arial"/>
                <w:sz w:val="28"/>
                <w:szCs w:val="28"/>
              </w:rPr>
            </w:pPr>
            <w:r w:rsidRPr="003B036F">
              <w:rPr>
                <w:rFonts w:cs="Arial"/>
                <w:sz w:val="28"/>
                <w:szCs w:val="28"/>
              </w:rPr>
              <w:t>3</w:t>
            </w:r>
          </w:p>
        </w:tc>
        <w:tc>
          <w:tcPr>
            <w:tcW w:w="9923" w:type="dxa"/>
            <w:noWrap/>
            <w:hideMark/>
          </w:tcPr>
          <w:p w14:paraId="4BD65EE7" w14:textId="77777777" w:rsidR="00003A76" w:rsidRPr="003B036F" w:rsidRDefault="00003A76" w:rsidP="004D6D58">
            <w:pPr>
              <w:rPr>
                <w:rFonts w:cs="Arial"/>
                <w:b/>
                <w:bCs/>
                <w:sz w:val="28"/>
                <w:szCs w:val="28"/>
              </w:rPr>
            </w:pPr>
            <w:r w:rsidRPr="003B036F">
              <w:rPr>
                <w:rFonts w:cs="Arial"/>
                <w:b/>
                <w:bCs/>
                <w:sz w:val="28"/>
                <w:szCs w:val="28"/>
              </w:rPr>
              <w:t>Zoome inn</w:t>
            </w:r>
          </w:p>
        </w:tc>
      </w:tr>
      <w:tr w:rsidR="00003A76" w:rsidRPr="003B036F" w14:paraId="672E2C97" w14:textId="77777777" w:rsidTr="004D6D58">
        <w:trPr>
          <w:trHeight w:val="360"/>
        </w:trPr>
        <w:tc>
          <w:tcPr>
            <w:tcW w:w="567" w:type="dxa"/>
            <w:noWrap/>
            <w:hideMark/>
          </w:tcPr>
          <w:p w14:paraId="76AE39D2" w14:textId="77777777" w:rsidR="00003A76" w:rsidRPr="003B036F" w:rsidRDefault="00003A76" w:rsidP="004D6D58">
            <w:pPr>
              <w:rPr>
                <w:rFonts w:cs="Arial"/>
                <w:sz w:val="28"/>
                <w:szCs w:val="28"/>
              </w:rPr>
            </w:pPr>
            <w:r w:rsidRPr="003B036F">
              <w:rPr>
                <w:rFonts w:cs="Arial"/>
                <w:sz w:val="28"/>
                <w:szCs w:val="28"/>
              </w:rPr>
              <w:t>4</w:t>
            </w:r>
          </w:p>
        </w:tc>
        <w:tc>
          <w:tcPr>
            <w:tcW w:w="9923" w:type="dxa"/>
            <w:noWrap/>
            <w:hideMark/>
          </w:tcPr>
          <w:p w14:paraId="14ED1AEA" w14:textId="77777777" w:rsidR="00003A76" w:rsidRPr="003B036F" w:rsidRDefault="00003A76" w:rsidP="004D6D58">
            <w:pPr>
              <w:rPr>
                <w:rFonts w:cs="Arial"/>
                <w:b/>
                <w:bCs/>
                <w:sz w:val="28"/>
                <w:szCs w:val="28"/>
              </w:rPr>
            </w:pPr>
            <w:r w:rsidRPr="003B036F">
              <w:rPr>
                <w:rFonts w:cs="Arial"/>
                <w:b/>
                <w:bCs/>
                <w:sz w:val="28"/>
                <w:szCs w:val="28"/>
              </w:rPr>
              <w:t>Zoome ut</w:t>
            </w:r>
          </w:p>
        </w:tc>
      </w:tr>
      <w:tr w:rsidR="00003A76" w:rsidRPr="00315167" w14:paraId="797FD154" w14:textId="77777777" w:rsidTr="004D6D58">
        <w:trPr>
          <w:trHeight w:val="360"/>
        </w:trPr>
        <w:tc>
          <w:tcPr>
            <w:tcW w:w="567" w:type="dxa"/>
            <w:noWrap/>
            <w:hideMark/>
          </w:tcPr>
          <w:p w14:paraId="717195C9" w14:textId="77777777" w:rsidR="00003A76" w:rsidRPr="003B036F" w:rsidRDefault="00003A76" w:rsidP="004D6D58">
            <w:pPr>
              <w:rPr>
                <w:rFonts w:cs="Arial"/>
                <w:sz w:val="28"/>
                <w:szCs w:val="28"/>
              </w:rPr>
            </w:pPr>
            <w:r w:rsidRPr="003B036F">
              <w:rPr>
                <w:rFonts w:cs="Arial"/>
                <w:sz w:val="28"/>
                <w:szCs w:val="28"/>
              </w:rPr>
              <w:t>5</w:t>
            </w:r>
          </w:p>
        </w:tc>
        <w:tc>
          <w:tcPr>
            <w:tcW w:w="9923" w:type="dxa"/>
            <w:noWrap/>
            <w:hideMark/>
          </w:tcPr>
          <w:p w14:paraId="2D8C46AB" w14:textId="77777777" w:rsidR="00003A76" w:rsidRPr="00DB2885" w:rsidRDefault="00003A76" w:rsidP="004D6D58">
            <w:pPr>
              <w:rPr>
                <w:rFonts w:cs="Arial"/>
                <w:b/>
                <w:bCs/>
                <w:sz w:val="28"/>
                <w:szCs w:val="28"/>
                <w:lang w:val="en-GB"/>
              </w:rPr>
            </w:pPr>
            <w:r w:rsidRPr="00DB2885">
              <w:rPr>
                <w:rFonts w:cs="Arial"/>
                <w:b/>
                <w:bCs/>
                <w:sz w:val="28"/>
                <w:szCs w:val="28"/>
              </w:rPr>
              <w:t xml:space="preserve">Høytlesning – Start – Pause – Stopp </w:t>
            </w:r>
          </w:p>
        </w:tc>
      </w:tr>
      <w:tr w:rsidR="00003A76" w:rsidRPr="00315167" w14:paraId="00169740" w14:textId="77777777" w:rsidTr="004D6D58">
        <w:trPr>
          <w:trHeight w:val="360"/>
        </w:trPr>
        <w:tc>
          <w:tcPr>
            <w:tcW w:w="567" w:type="dxa"/>
            <w:noWrap/>
            <w:hideMark/>
          </w:tcPr>
          <w:p w14:paraId="378E8119" w14:textId="77777777" w:rsidR="00003A76" w:rsidRPr="003B036F" w:rsidRDefault="00003A76" w:rsidP="004D6D58">
            <w:pPr>
              <w:rPr>
                <w:rFonts w:cs="Arial"/>
                <w:sz w:val="28"/>
                <w:szCs w:val="28"/>
              </w:rPr>
            </w:pPr>
            <w:r w:rsidRPr="003B036F">
              <w:rPr>
                <w:rFonts w:cs="Arial"/>
                <w:sz w:val="28"/>
                <w:szCs w:val="28"/>
              </w:rPr>
              <w:t>6</w:t>
            </w:r>
          </w:p>
        </w:tc>
        <w:tc>
          <w:tcPr>
            <w:tcW w:w="9923" w:type="dxa"/>
            <w:noWrap/>
            <w:hideMark/>
          </w:tcPr>
          <w:p w14:paraId="70FB600A" w14:textId="77777777" w:rsidR="00003A76" w:rsidRPr="00DB2885" w:rsidRDefault="00003A76" w:rsidP="004D6D58">
            <w:pPr>
              <w:rPr>
                <w:rFonts w:cs="Arial"/>
                <w:b/>
                <w:bCs/>
                <w:sz w:val="28"/>
                <w:szCs w:val="28"/>
                <w:lang w:val="en-GB"/>
              </w:rPr>
            </w:pPr>
            <w:r w:rsidRPr="003B036F">
              <w:rPr>
                <w:rFonts w:cs="Arial"/>
                <w:sz w:val="28"/>
                <w:szCs w:val="28"/>
              </w:rPr>
              <w:t xml:space="preserve">Trykk kort: </w:t>
            </w:r>
            <w:r w:rsidRPr="00DB2885">
              <w:rPr>
                <w:rFonts w:cs="Arial"/>
                <w:b/>
                <w:bCs/>
                <w:sz w:val="28"/>
                <w:szCs w:val="28"/>
              </w:rPr>
              <w:t>gå ett ord tilbake i teksten</w:t>
            </w:r>
          </w:p>
          <w:p w14:paraId="76A0562B" w14:textId="77777777" w:rsidR="00003A76" w:rsidRPr="003B036F" w:rsidRDefault="00003A76" w:rsidP="004D6D58">
            <w:pPr>
              <w:rPr>
                <w:rFonts w:cs="Arial"/>
                <w:sz w:val="28"/>
                <w:szCs w:val="28"/>
                <w:lang w:val="en-GB"/>
              </w:rPr>
            </w:pPr>
            <w:r w:rsidRPr="003B036F">
              <w:rPr>
                <w:rFonts w:cs="Arial"/>
                <w:sz w:val="28"/>
                <w:szCs w:val="28"/>
              </w:rPr>
              <w:t xml:space="preserve">Hold-knapp: </w:t>
            </w:r>
            <w:r w:rsidRPr="00DB2885">
              <w:rPr>
                <w:rFonts w:cs="Arial"/>
                <w:b/>
                <w:bCs/>
                <w:sz w:val="28"/>
                <w:szCs w:val="28"/>
              </w:rPr>
              <w:t>gå tilbake en setning i teksten</w:t>
            </w:r>
          </w:p>
        </w:tc>
      </w:tr>
      <w:tr w:rsidR="00003A76" w:rsidRPr="00315167" w14:paraId="06C10657" w14:textId="77777777" w:rsidTr="004D6D58">
        <w:trPr>
          <w:trHeight w:val="360"/>
        </w:trPr>
        <w:tc>
          <w:tcPr>
            <w:tcW w:w="567" w:type="dxa"/>
            <w:noWrap/>
            <w:hideMark/>
          </w:tcPr>
          <w:p w14:paraId="7DB52DD1" w14:textId="77777777" w:rsidR="00003A76" w:rsidRPr="003B036F" w:rsidRDefault="00003A76" w:rsidP="004D6D58">
            <w:pPr>
              <w:rPr>
                <w:rFonts w:cs="Arial"/>
                <w:sz w:val="28"/>
                <w:szCs w:val="28"/>
              </w:rPr>
            </w:pPr>
            <w:r w:rsidRPr="003B036F">
              <w:rPr>
                <w:rFonts w:cs="Arial"/>
                <w:sz w:val="28"/>
                <w:szCs w:val="28"/>
              </w:rPr>
              <w:t>7</w:t>
            </w:r>
          </w:p>
        </w:tc>
        <w:tc>
          <w:tcPr>
            <w:tcW w:w="9923" w:type="dxa"/>
            <w:noWrap/>
            <w:hideMark/>
          </w:tcPr>
          <w:p w14:paraId="2AAB9447" w14:textId="77777777" w:rsidR="00003A76" w:rsidRPr="003B036F" w:rsidRDefault="00003A76" w:rsidP="004D6D58">
            <w:pPr>
              <w:rPr>
                <w:rFonts w:cs="Arial"/>
                <w:sz w:val="28"/>
                <w:szCs w:val="28"/>
                <w:lang w:val="en-GB"/>
              </w:rPr>
            </w:pPr>
            <w:r w:rsidRPr="003B036F">
              <w:rPr>
                <w:rFonts w:cs="Arial"/>
                <w:sz w:val="28"/>
                <w:szCs w:val="28"/>
              </w:rPr>
              <w:t xml:space="preserve">Trykk kort: </w:t>
            </w:r>
            <w:r w:rsidRPr="00DB2885">
              <w:rPr>
                <w:rFonts w:cs="Arial"/>
                <w:b/>
                <w:bCs/>
                <w:sz w:val="28"/>
                <w:szCs w:val="28"/>
              </w:rPr>
              <w:t>gå videre ett ord i teksten</w:t>
            </w:r>
          </w:p>
          <w:p w14:paraId="136437E5" w14:textId="77777777" w:rsidR="00003A76" w:rsidRPr="003B036F" w:rsidRDefault="00003A76" w:rsidP="004D6D58">
            <w:pPr>
              <w:rPr>
                <w:rFonts w:cs="Arial"/>
                <w:sz w:val="28"/>
                <w:szCs w:val="28"/>
                <w:lang w:val="en-GB"/>
              </w:rPr>
            </w:pPr>
            <w:r w:rsidRPr="003B036F">
              <w:rPr>
                <w:rFonts w:cs="Arial"/>
                <w:sz w:val="28"/>
                <w:szCs w:val="28"/>
              </w:rPr>
              <w:t xml:space="preserve">Hold-knapp: </w:t>
            </w:r>
            <w:r w:rsidRPr="00DB2885">
              <w:rPr>
                <w:rFonts w:cs="Arial"/>
                <w:b/>
                <w:bCs/>
                <w:sz w:val="28"/>
                <w:szCs w:val="28"/>
              </w:rPr>
              <w:t>gå videre en setning i teksten</w:t>
            </w:r>
          </w:p>
        </w:tc>
      </w:tr>
      <w:tr w:rsidR="00003A76" w:rsidRPr="00315167" w14:paraId="36917CFD" w14:textId="77777777" w:rsidTr="004D6D58">
        <w:trPr>
          <w:trHeight w:val="360"/>
        </w:trPr>
        <w:tc>
          <w:tcPr>
            <w:tcW w:w="567" w:type="dxa"/>
            <w:noWrap/>
          </w:tcPr>
          <w:p w14:paraId="361CE949" w14:textId="77777777" w:rsidR="00003A76" w:rsidRPr="003B036F" w:rsidRDefault="00003A76" w:rsidP="004D6D58">
            <w:pPr>
              <w:rPr>
                <w:rFonts w:cs="Arial"/>
                <w:sz w:val="28"/>
                <w:szCs w:val="28"/>
              </w:rPr>
            </w:pPr>
            <w:r w:rsidRPr="003B036F">
              <w:rPr>
                <w:rFonts w:cs="Arial"/>
                <w:sz w:val="28"/>
                <w:szCs w:val="28"/>
              </w:rPr>
              <w:t>8</w:t>
            </w:r>
          </w:p>
        </w:tc>
        <w:tc>
          <w:tcPr>
            <w:tcW w:w="9923" w:type="dxa"/>
            <w:noWrap/>
          </w:tcPr>
          <w:p w14:paraId="0E2E5968" w14:textId="77777777" w:rsidR="00003A76" w:rsidRPr="003B036F" w:rsidRDefault="00003A76" w:rsidP="004D6D58">
            <w:pPr>
              <w:rPr>
                <w:rFonts w:cs="Arial"/>
                <w:sz w:val="28"/>
                <w:szCs w:val="28"/>
                <w:lang w:val="en-GB"/>
              </w:rPr>
            </w:pPr>
            <w:r w:rsidRPr="003B036F">
              <w:rPr>
                <w:rFonts w:cs="Arial"/>
                <w:sz w:val="28"/>
                <w:szCs w:val="28"/>
              </w:rPr>
              <w:t xml:space="preserve">Trykk kort: bytt mellom </w:t>
            </w:r>
            <w:r w:rsidRPr="00DB2885">
              <w:rPr>
                <w:rFonts w:cs="Arial"/>
                <w:b/>
                <w:bCs/>
                <w:sz w:val="28"/>
                <w:szCs w:val="28"/>
              </w:rPr>
              <w:t>fotomodus, negativ, positiv lesing</w:t>
            </w:r>
          </w:p>
          <w:p w14:paraId="2328B3FD" w14:textId="77777777" w:rsidR="00003A76" w:rsidRPr="00DB2885" w:rsidRDefault="00003A76" w:rsidP="004D6D58">
            <w:pPr>
              <w:rPr>
                <w:rFonts w:cs="Arial"/>
                <w:b/>
                <w:bCs/>
                <w:sz w:val="28"/>
                <w:szCs w:val="28"/>
                <w:lang w:val="en-GB"/>
              </w:rPr>
            </w:pPr>
            <w:r w:rsidRPr="003B036F">
              <w:rPr>
                <w:rFonts w:cs="Arial"/>
                <w:sz w:val="28"/>
                <w:szCs w:val="28"/>
              </w:rPr>
              <w:t xml:space="preserve">Hold-knapp - negativ / positiv: </w:t>
            </w:r>
            <w:r w:rsidRPr="00DB2885">
              <w:rPr>
                <w:rFonts w:cs="Arial"/>
                <w:b/>
                <w:bCs/>
                <w:sz w:val="28"/>
                <w:szCs w:val="28"/>
              </w:rPr>
              <w:t>endrer farge på bakgrunnen eller tegnene</w:t>
            </w:r>
          </w:p>
          <w:p w14:paraId="6B8DB624" w14:textId="77777777" w:rsidR="00003A76" w:rsidRPr="003B036F" w:rsidRDefault="00003A76" w:rsidP="004D6D58">
            <w:pPr>
              <w:rPr>
                <w:rFonts w:cs="Arial"/>
                <w:sz w:val="28"/>
                <w:szCs w:val="28"/>
                <w:lang w:val="en-GB"/>
              </w:rPr>
            </w:pPr>
            <w:r w:rsidRPr="003B036F">
              <w:rPr>
                <w:rFonts w:cs="Arial"/>
                <w:sz w:val="28"/>
                <w:szCs w:val="28"/>
              </w:rPr>
              <w:t xml:space="preserve">Hold-knapp – avstandsvisning: </w:t>
            </w:r>
            <w:r w:rsidRPr="00DB2885">
              <w:rPr>
                <w:rFonts w:cs="Arial"/>
                <w:b/>
                <w:bCs/>
                <w:sz w:val="28"/>
                <w:szCs w:val="28"/>
              </w:rPr>
              <w:t>speilbilde</w:t>
            </w:r>
          </w:p>
        </w:tc>
      </w:tr>
      <w:tr w:rsidR="00003A76" w:rsidRPr="00315167" w14:paraId="5C7819AF" w14:textId="77777777" w:rsidTr="004D6D58">
        <w:trPr>
          <w:trHeight w:val="360"/>
        </w:trPr>
        <w:tc>
          <w:tcPr>
            <w:tcW w:w="567" w:type="dxa"/>
            <w:noWrap/>
          </w:tcPr>
          <w:p w14:paraId="0674BDC5" w14:textId="77777777" w:rsidR="00003A76" w:rsidRPr="003B036F" w:rsidRDefault="00003A76" w:rsidP="004D6D58">
            <w:pPr>
              <w:rPr>
                <w:rFonts w:cs="Arial"/>
                <w:sz w:val="28"/>
                <w:szCs w:val="28"/>
              </w:rPr>
            </w:pPr>
            <w:r w:rsidRPr="003B036F">
              <w:rPr>
                <w:rFonts w:cs="Arial"/>
                <w:sz w:val="28"/>
                <w:szCs w:val="28"/>
              </w:rPr>
              <w:t>9</w:t>
            </w:r>
          </w:p>
        </w:tc>
        <w:tc>
          <w:tcPr>
            <w:tcW w:w="9923" w:type="dxa"/>
            <w:noWrap/>
          </w:tcPr>
          <w:p w14:paraId="47A0E976" w14:textId="77777777" w:rsidR="00003A76" w:rsidRPr="003B036F" w:rsidRDefault="00003A76" w:rsidP="004D6D58">
            <w:pPr>
              <w:rPr>
                <w:rFonts w:cs="Arial"/>
                <w:sz w:val="28"/>
                <w:szCs w:val="28"/>
                <w:lang w:val="en-GB"/>
              </w:rPr>
            </w:pPr>
            <w:r w:rsidRPr="003B036F">
              <w:rPr>
                <w:rFonts w:cs="Arial"/>
                <w:sz w:val="28"/>
                <w:szCs w:val="28"/>
              </w:rPr>
              <w:t xml:space="preserve">Trykk kort: </w:t>
            </w:r>
            <w:r w:rsidRPr="00DB2885">
              <w:rPr>
                <w:rFonts w:cs="Arial"/>
                <w:b/>
                <w:bCs/>
                <w:sz w:val="28"/>
                <w:szCs w:val="28"/>
              </w:rPr>
              <w:t>skjul/vis kolonnevelger</w:t>
            </w:r>
          </w:p>
          <w:p w14:paraId="032924DE" w14:textId="77777777" w:rsidR="00003A76" w:rsidRPr="003B036F" w:rsidRDefault="00003A76" w:rsidP="004D6D58">
            <w:pPr>
              <w:rPr>
                <w:rFonts w:cs="Arial"/>
                <w:sz w:val="28"/>
                <w:szCs w:val="28"/>
                <w:lang w:val="en-GB"/>
              </w:rPr>
            </w:pPr>
            <w:r w:rsidRPr="003B036F">
              <w:rPr>
                <w:rFonts w:cs="Arial"/>
                <w:sz w:val="28"/>
                <w:szCs w:val="28"/>
              </w:rPr>
              <w:t xml:space="preserve">Hold-knapp: </w:t>
            </w:r>
            <w:r w:rsidRPr="00DB2885">
              <w:rPr>
                <w:rFonts w:cs="Arial"/>
                <w:b/>
                <w:bCs/>
                <w:sz w:val="28"/>
                <w:szCs w:val="28"/>
              </w:rPr>
              <w:t>endre fargen på kolonnevelgeren</w:t>
            </w:r>
          </w:p>
        </w:tc>
      </w:tr>
      <w:tr w:rsidR="00003A76" w:rsidRPr="00315167" w14:paraId="6D60570B" w14:textId="77777777" w:rsidTr="004D6D58">
        <w:trPr>
          <w:trHeight w:val="360"/>
        </w:trPr>
        <w:tc>
          <w:tcPr>
            <w:tcW w:w="567" w:type="dxa"/>
            <w:noWrap/>
          </w:tcPr>
          <w:p w14:paraId="067E41E5" w14:textId="77777777" w:rsidR="00003A76" w:rsidRPr="003B036F" w:rsidRDefault="00003A76" w:rsidP="004D6D58">
            <w:pPr>
              <w:rPr>
                <w:rFonts w:cs="Arial"/>
                <w:sz w:val="28"/>
                <w:szCs w:val="28"/>
              </w:rPr>
            </w:pPr>
            <w:r w:rsidRPr="003B036F">
              <w:rPr>
                <w:rFonts w:cs="Arial"/>
                <w:sz w:val="28"/>
                <w:szCs w:val="28"/>
              </w:rPr>
              <w:t>10</w:t>
            </w:r>
          </w:p>
        </w:tc>
        <w:tc>
          <w:tcPr>
            <w:tcW w:w="9923" w:type="dxa"/>
            <w:noWrap/>
          </w:tcPr>
          <w:p w14:paraId="34B2A736" w14:textId="77777777" w:rsidR="00003A76" w:rsidRPr="003B036F" w:rsidRDefault="00003A76" w:rsidP="004D6D58">
            <w:pPr>
              <w:rPr>
                <w:rFonts w:cs="Arial"/>
                <w:sz w:val="28"/>
                <w:szCs w:val="28"/>
                <w:lang w:val="en-GB"/>
              </w:rPr>
            </w:pPr>
            <w:r w:rsidRPr="003B036F">
              <w:rPr>
                <w:rFonts w:cs="Arial"/>
                <w:sz w:val="28"/>
                <w:szCs w:val="28"/>
              </w:rPr>
              <w:t xml:space="preserve">Trykk kort: </w:t>
            </w:r>
            <w:r w:rsidRPr="00DB2885">
              <w:rPr>
                <w:rFonts w:cs="Arial"/>
                <w:b/>
                <w:bCs/>
                <w:sz w:val="28"/>
                <w:szCs w:val="28"/>
              </w:rPr>
              <w:t>volum opp</w:t>
            </w:r>
          </w:p>
          <w:p w14:paraId="44C5A539" w14:textId="77777777" w:rsidR="00003A76" w:rsidRPr="003B036F" w:rsidRDefault="00003A76" w:rsidP="004D6D58">
            <w:pPr>
              <w:rPr>
                <w:rFonts w:cs="Arial"/>
                <w:sz w:val="28"/>
                <w:szCs w:val="28"/>
                <w:lang w:val="en-GB"/>
              </w:rPr>
            </w:pPr>
            <w:r w:rsidRPr="003B036F">
              <w:rPr>
                <w:rFonts w:cs="Arial"/>
                <w:sz w:val="28"/>
                <w:szCs w:val="28"/>
              </w:rPr>
              <w:t xml:space="preserve">Hold-knapp: </w:t>
            </w:r>
            <w:r w:rsidRPr="00DB2885">
              <w:rPr>
                <w:rFonts w:cs="Arial"/>
                <w:b/>
                <w:bCs/>
                <w:sz w:val="28"/>
                <w:szCs w:val="28"/>
              </w:rPr>
              <w:t>velg en annen lesestemme eller automatisk</w:t>
            </w:r>
          </w:p>
        </w:tc>
      </w:tr>
      <w:tr w:rsidR="00003A76" w:rsidRPr="00315167" w14:paraId="27032129" w14:textId="77777777" w:rsidTr="004D6D58">
        <w:trPr>
          <w:trHeight w:val="360"/>
        </w:trPr>
        <w:tc>
          <w:tcPr>
            <w:tcW w:w="567" w:type="dxa"/>
            <w:noWrap/>
          </w:tcPr>
          <w:p w14:paraId="23F82AF2" w14:textId="77777777" w:rsidR="00003A76" w:rsidRPr="003B036F" w:rsidRDefault="00003A76" w:rsidP="004D6D58">
            <w:pPr>
              <w:rPr>
                <w:rFonts w:cs="Arial"/>
                <w:sz w:val="28"/>
                <w:szCs w:val="28"/>
              </w:rPr>
            </w:pPr>
            <w:r w:rsidRPr="003B036F">
              <w:rPr>
                <w:rFonts w:cs="Arial"/>
                <w:sz w:val="28"/>
                <w:szCs w:val="28"/>
              </w:rPr>
              <w:t>11</w:t>
            </w:r>
          </w:p>
        </w:tc>
        <w:tc>
          <w:tcPr>
            <w:tcW w:w="9923" w:type="dxa"/>
            <w:noWrap/>
          </w:tcPr>
          <w:p w14:paraId="029459C3" w14:textId="77777777" w:rsidR="00003A76" w:rsidRPr="003B036F" w:rsidRDefault="00003A76" w:rsidP="004D6D58">
            <w:pPr>
              <w:rPr>
                <w:rFonts w:cs="Arial"/>
                <w:sz w:val="28"/>
                <w:szCs w:val="28"/>
                <w:lang w:val="en-GB"/>
              </w:rPr>
            </w:pPr>
            <w:r w:rsidRPr="003B036F">
              <w:rPr>
                <w:rFonts w:cs="Arial"/>
                <w:sz w:val="28"/>
                <w:szCs w:val="28"/>
              </w:rPr>
              <w:t xml:space="preserve">Trykk kort: </w:t>
            </w:r>
            <w:r w:rsidRPr="00DB2885">
              <w:rPr>
                <w:rFonts w:cs="Arial"/>
                <w:b/>
                <w:bCs/>
                <w:sz w:val="28"/>
                <w:szCs w:val="28"/>
              </w:rPr>
              <w:t>volum ned</w:t>
            </w:r>
          </w:p>
          <w:p w14:paraId="10444B22" w14:textId="77777777" w:rsidR="00003A76" w:rsidRPr="003B036F" w:rsidRDefault="00003A76" w:rsidP="004D6D58">
            <w:pPr>
              <w:rPr>
                <w:rFonts w:cs="Arial"/>
                <w:sz w:val="28"/>
                <w:szCs w:val="28"/>
                <w:lang w:val="en-GB"/>
              </w:rPr>
            </w:pPr>
            <w:r w:rsidRPr="003B036F">
              <w:rPr>
                <w:rFonts w:cs="Arial"/>
                <w:sz w:val="28"/>
                <w:szCs w:val="28"/>
              </w:rPr>
              <w:t xml:space="preserve">Hold-knapp: </w:t>
            </w:r>
            <w:r w:rsidRPr="00DB2885">
              <w:rPr>
                <w:rFonts w:cs="Arial"/>
                <w:b/>
                <w:bCs/>
                <w:sz w:val="28"/>
                <w:szCs w:val="28"/>
              </w:rPr>
              <w:t>velg en annen lesestemme eller automatisk</w:t>
            </w:r>
          </w:p>
        </w:tc>
      </w:tr>
      <w:tr w:rsidR="00003A76" w:rsidRPr="00315167" w14:paraId="2124D3AC" w14:textId="77777777" w:rsidTr="004D6D58">
        <w:trPr>
          <w:trHeight w:val="360"/>
        </w:trPr>
        <w:tc>
          <w:tcPr>
            <w:tcW w:w="567" w:type="dxa"/>
            <w:noWrap/>
          </w:tcPr>
          <w:p w14:paraId="3E1BE927" w14:textId="77777777" w:rsidR="00003A76" w:rsidRPr="003B036F" w:rsidRDefault="00003A76" w:rsidP="004D6D58">
            <w:pPr>
              <w:rPr>
                <w:rFonts w:cs="Arial"/>
                <w:sz w:val="28"/>
                <w:szCs w:val="28"/>
              </w:rPr>
            </w:pPr>
            <w:r w:rsidRPr="003B036F">
              <w:rPr>
                <w:rFonts w:cs="Arial"/>
                <w:sz w:val="28"/>
                <w:szCs w:val="28"/>
              </w:rPr>
              <w:t>12</w:t>
            </w:r>
          </w:p>
        </w:tc>
        <w:tc>
          <w:tcPr>
            <w:tcW w:w="9923" w:type="dxa"/>
            <w:noWrap/>
          </w:tcPr>
          <w:p w14:paraId="4FCC4D0A" w14:textId="77777777" w:rsidR="00003A76" w:rsidRPr="003B036F" w:rsidRDefault="00003A76" w:rsidP="004D6D58">
            <w:pPr>
              <w:rPr>
                <w:rFonts w:cs="Arial"/>
                <w:sz w:val="28"/>
                <w:szCs w:val="28"/>
                <w:lang w:val="en-GB"/>
              </w:rPr>
            </w:pPr>
            <w:r w:rsidRPr="003B036F">
              <w:rPr>
                <w:rFonts w:cs="Arial"/>
                <w:sz w:val="28"/>
                <w:szCs w:val="28"/>
              </w:rPr>
              <w:t xml:space="preserve">Trykk kort: Bytt mellom </w:t>
            </w:r>
            <w:r w:rsidRPr="00DB2885">
              <w:rPr>
                <w:rFonts w:cs="Arial"/>
                <w:b/>
                <w:bCs/>
                <w:sz w:val="28"/>
                <w:szCs w:val="28"/>
              </w:rPr>
              <w:t>lysstyrke, bakgrunn, belysning, leselinje, lesesøyle, ticker</w:t>
            </w:r>
          </w:p>
          <w:p w14:paraId="6BB46A99" w14:textId="77777777" w:rsidR="00003A76" w:rsidRPr="003B036F" w:rsidRDefault="00003A76" w:rsidP="004D6D58">
            <w:pPr>
              <w:rPr>
                <w:rFonts w:cs="Arial"/>
                <w:sz w:val="28"/>
                <w:szCs w:val="28"/>
                <w:lang w:val="en-GB"/>
              </w:rPr>
            </w:pPr>
            <w:r w:rsidRPr="003B036F">
              <w:rPr>
                <w:rFonts w:cs="Arial"/>
                <w:sz w:val="28"/>
                <w:szCs w:val="28"/>
              </w:rPr>
              <w:t xml:space="preserve">Hold-knapp (ZoomCam Speech): </w:t>
            </w:r>
            <w:r w:rsidRPr="00DB2885">
              <w:rPr>
                <w:rFonts w:cs="Arial"/>
                <w:b/>
                <w:bCs/>
                <w:sz w:val="28"/>
                <w:szCs w:val="28"/>
              </w:rPr>
              <w:t>endre farge eller leselinje</w:t>
            </w:r>
          </w:p>
          <w:p w14:paraId="036A53FD" w14:textId="77777777" w:rsidR="00003A76" w:rsidRPr="003B036F" w:rsidRDefault="00003A76" w:rsidP="004D6D58">
            <w:pPr>
              <w:rPr>
                <w:rFonts w:cs="Arial"/>
                <w:sz w:val="28"/>
                <w:szCs w:val="28"/>
                <w:lang w:val="en-GB"/>
              </w:rPr>
            </w:pPr>
            <w:r w:rsidRPr="003B036F">
              <w:rPr>
                <w:rFonts w:cs="Arial"/>
                <w:sz w:val="28"/>
                <w:szCs w:val="28"/>
              </w:rPr>
              <w:t xml:space="preserve">Hold-knapp (ZoomCam): </w:t>
            </w:r>
            <w:r w:rsidRPr="00DB2885">
              <w:rPr>
                <w:rFonts w:cs="Arial"/>
                <w:b/>
                <w:bCs/>
                <w:sz w:val="28"/>
                <w:szCs w:val="28"/>
              </w:rPr>
              <w:t>bytt mellom oversikt og forstørrelse</w:t>
            </w:r>
          </w:p>
        </w:tc>
      </w:tr>
      <w:tr w:rsidR="00003A76" w:rsidRPr="00315167" w14:paraId="794FED71" w14:textId="77777777" w:rsidTr="004D6D58">
        <w:trPr>
          <w:trHeight w:val="360"/>
        </w:trPr>
        <w:tc>
          <w:tcPr>
            <w:tcW w:w="567" w:type="dxa"/>
            <w:noWrap/>
          </w:tcPr>
          <w:p w14:paraId="1CD94142" w14:textId="77777777" w:rsidR="00003A76" w:rsidRPr="003B036F" w:rsidRDefault="00003A76" w:rsidP="004D6D58">
            <w:pPr>
              <w:rPr>
                <w:rFonts w:cs="Arial"/>
                <w:sz w:val="28"/>
                <w:szCs w:val="28"/>
              </w:rPr>
            </w:pPr>
            <w:r w:rsidRPr="003B036F">
              <w:rPr>
                <w:rFonts w:cs="Arial"/>
                <w:sz w:val="28"/>
                <w:szCs w:val="28"/>
              </w:rPr>
              <w:t>13</w:t>
            </w:r>
          </w:p>
        </w:tc>
        <w:tc>
          <w:tcPr>
            <w:tcW w:w="9923" w:type="dxa"/>
            <w:noWrap/>
          </w:tcPr>
          <w:p w14:paraId="55A9374C" w14:textId="77777777" w:rsidR="00003A76" w:rsidRPr="00DB2885" w:rsidRDefault="00003A76" w:rsidP="004D6D58">
            <w:pPr>
              <w:rPr>
                <w:rFonts w:cs="Arial"/>
                <w:b/>
                <w:bCs/>
                <w:sz w:val="28"/>
                <w:szCs w:val="28"/>
                <w:lang w:val="en-GB"/>
              </w:rPr>
            </w:pPr>
            <w:r w:rsidRPr="003B036F">
              <w:rPr>
                <w:rFonts w:cs="Arial"/>
                <w:sz w:val="28"/>
                <w:szCs w:val="28"/>
              </w:rPr>
              <w:t xml:space="preserve">Trykk på i fargemodus: </w:t>
            </w:r>
            <w:r w:rsidRPr="00DB2885">
              <w:rPr>
                <w:rFonts w:cs="Arial"/>
                <w:b/>
                <w:bCs/>
                <w:sz w:val="28"/>
                <w:szCs w:val="28"/>
              </w:rPr>
              <w:t>øk lysstyrken</w:t>
            </w:r>
          </w:p>
          <w:p w14:paraId="57BB52E6" w14:textId="77777777" w:rsidR="00003A76" w:rsidRPr="00DB2885" w:rsidRDefault="00003A76" w:rsidP="004D6D58">
            <w:pPr>
              <w:rPr>
                <w:rFonts w:cs="Arial"/>
                <w:b/>
                <w:bCs/>
                <w:sz w:val="28"/>
                <w:szCs w:val="28"/>
                <w:lang w:val="en-GB"/>
              </w:rPr>
            </w:pPr>
            <w:r w:rsidRPr="003B036F">
              <w:rPr>
                <w:rFonts w:cs="Arial"/>
                <w:sz w:val="28"/>
                <w:szCs w:val="28"/>
              </w:rPr>
              <w:t xml:space="preserve">Trykk på negativ eller positiv lesing: </w:t>
            </w:r>
            <w:r w:rsidRPr="00DB2885">
              <w:rPr>
                <w:rFonts w:cs="Arial"/>
                <w:b/>
                <w:bCs/>
                <w:sz w:val="28"/>
                <w:szCs w:val="28"/>
              </w:rPr>
              <w:t xml:space="preserve">forbedre bakgrunnen </w:t>
            </w:r>
          </w:p>
          <w:p w14:paraId="486817CC" w14:textId="77777777" w:rsidR="00003A76" w:rsidRPr="003B036F" w:rsidRDefault="00003A76" w:rsidP="004D6D58">
            <w:pPr>
              <w:rPr>
                <w:rFonts w:cs="Arial"/>
                <w:sz w:val="28"/>
                <w:szCs w:val="28"/>
                <w:lang w:val="en-GB"/>
              </w:rPr>
            </w:pPr>
            <w:r w:rsidRPr="003B036F">
              <w:rPr>
                <w:rFonts w:cs="Arial"/>
                <w:sz w:val="28"/>
                <w:szCs w:val="28"/>
              </w:rPr>
              <w:t xml:space="preserve">Trykk inn belysning: </w:t>
            </w:r>
            <w:r w:rsidRPr="00DB2885">
              <w:rPr>
                <w:rFonts w:cs="Arial"/>
                <w:b/>
                <w:bCs/>
                <w:sz w:val="28"/>
                <w:szCs w:val="28"/>
              </w:rPr>
              <w:t>mer lys</w:t>
            </w:r>
          </w:p>
          <w:p w14:paraId="5C65C992" w14:textId="77777777" w:rsidR="00003A76" w:rsidRPr="003B036F" w:rsidRDefault="00003A76" w:rsidP="004D6D58">
            <w:pPr>
              <w:rPr>
                <w:rFonts w:cs="Arial"/>
                <w:sz w:val="28"/>
                <w:szCs w:val="28"/>
                <w:lang w:val="en-GB"/>
              </w:rPr>
            </w:pPr>
            <w:r w:rsidRPr="003B036F">
              <w:rPr>
                <w:rFonts w:cs="Arial"/>
                <w:sz w:val="28"/>
                <w:szCs w:val="28"/>
              </w:rPr>
              <w:t>Trykk i leselinjen:</w:t>
            </w:r>
            <w:r w:rsidRPr="00DB2885">
              <w:rPr>
                <w:rFonts w:cs="Arial"/>
                <w:b/>
                <w:bCs/>
                <w:sz w:val="28"/>
                <w:szCs w:val="28"/>
              </w:rPr>
              <w:t xml:space="preserve"> flytte linje opp</w:t>
            </w:r>
          </w:p>
          <w:p w14:paraId="47F2C56C" w14:textId="77777777" w:rsidR="00003A76" w:rsidRPr="003B036F" w:rsidRDefault="00003A76" w:rsidP="004D6D58">
            <w:pPr>
              <w:rPr>
                <w:rFonts w:cs="Arial"/>
                <w:sz w:val="28"/>
                <w:szCs w:val="28"/>
                <w:lang w:val="en-GB"/>
              </w:rPr>
            </w:pPr>
            <w:r w:rsidRPr="003B036F">
              <w:rPr>
                <w:rFonts w:cs="Arial"/>
                <w:sz w:val="28"/>
                <w:szCs w:val="28"/>
              </w:rPr>
              <w:lastRenderedPageBreak/>
              <w:t xml:space="preserve">Trykk i lesefeltet: </w:t>
            </w:r>
            <w:r w:rsidRPr="00DB2885">
              <w:rPr>
                <w:rFonts w:cs="Arial"/>
                <w:b/>
                <w:bCs/>
                <w:sz w:val="28"/>
                <w:szCs w:val="28"/>
              </w:rPr>
              <w:t>høyere</w:t>
            </w:r>
          </w:p>
          <w:p w14:paraId="478CA2D7" w14:textId="77777777" w:rsidR="00003A76" w:rsidRPr="003B036F" w:rsidRDefault="00003A76" w:rsidP="004D6D58">
            <w:pPr>
              <w:rPr>
                <w:rFonts w:cs="Arial"/>
                <w:sz w:val="28"/>
                <w:szCs w:val="28"/>
                <w:lang w:val="en-GB"/>
              </w:rPr>
            </w:pPr>
            <w:r w:rsidRPr="003B036F">
              <w:rPr>
                <w:rFonts w:cs="Arial"/>
                <w:sz w:val="28"/>
                <w:szCs w:val="28"/>
              </w:rPr>
              <w:t xml:space="preserve">Trykk i ticker: </w:t>
            </w:r>
            <w:r w:rsidRPr="00DB2885">
              <w:rPr>
                <w:rFonts w:cs="Arial"/>
                <w:b/>
                <w:bCs/>
                <w:sz w:val="28"/>
                <w:szCs w:val="28"/>
              </w:rPr>
              <w:t>øk størrelse</w:t>
            </w:r>
          </w:p>
        </w:tc>
      </w:tr>
      <w:tr w:rsidR="00003A76" w:rsidRPr="00315167" w14:paraId="68317A9F" w14:textId="77777777" w:rsidTr="004D6D58">
        <w:trPr>
          <w:trHeight w:val="360"/>
        </w:trPr>
        <w:tc>
          <w:tcPr>
            <w:tcW w:w="567" w:type="dxa"/>
            <w:noWrap/>
          </w:tcPr>
          <w:p w14:paraId="0A54F201" w14:textId="77777777" w:rsidR="00003A76" w:rsidRPr="003B036F" w:rsidRDefault="00003A76" w:rsidP="004D6D58">
            <w:pPr>
              <w:rPr>
                <w:rFonts w:cs="Arial"/>
                <w:sz w:val="28"/>
                <w:szCs w:val="28"/>
              </w:rPr>
            </w:pPr>
            <w:r w:rsidRPr="003B036F">
              <w:rPr>
                <w:rFonts w:cs="Arial"/>
                <w:sz w:val="28"/>
                <w:szCs w:val="28"/>
              </w:rPr>
              <w:lastRenderedPageBreak/>
              <w:t>14</w:t>
            </w:r>
          </w:p>
        </w:tc>
        <w:tc>
          <w:tcPr>
            <w:tcW w:w="9923" w:type="dxa"/>
            <w:noWrap/>
          </w:tcPr>
          <w:p w14:paraId="77D4BDD7" w14:textId="77777777" w:rsidR="00003A76" w:rsidRPr="003B036F" w:rsidRDefault="00003A76" w:rsidP="004D6D58">
            <w:pPr>
              <w:rPr>
                <w:rFonts w:cs="Arial"/>
                <w:sz w:val="28"/>
                <w:szCs w:val="28"/>
                <w:lang w:val="en-GB"/>
              </w:rPr>
            </w:pPr>
            <w:r w:rsidRPr="003B036F">
              <w:rPr>
                <w:rFonts w:cs="Arial"/>
                <w:sz w:val="28"/>
                <w:szCs w:val="28"/>
              </w:rPr>
              <w:t xml:space="preserve">Trykk på i fargemodus: </w:t>
            </w:r>
            <w:r w:rsidRPr="00DB2885">
              <w:rPr>
                <w:rFonts w:cs="Arial"/>
                <w:b/>
                <w:bCs/>
                <w:sz w:val="28"/>
                <w:szCs w:val="28"/>
              </w:rPr>
              <w:t>reduser lysstyrken</w:t>
            </w:r>
          </w:p>
          <w:p w14:paraId="3783EB20" w14:textId="77777777" w:rsidR="00003A76" w:rsidRPr="003B036F" w:rsidRDefault="00003A76" w:rsidP="004D6D58">
            <w:pPr>
              <w:rPr>
                <w:rFonts w:cs="Arial"/>
                <w:sz w:val="28"/>
                <w:szCs w:val="28"/>
                <w:lang w:val="en-GB"/>
              </w:rPr>
            </w:pPr>
            <w:r w:rsidRPr="003B036F">
              <w:rPr>
                <w:rFonts w:cs="Arial"/>
                <w:sz w:val="28"/>
                <w:szCs w:val="28"/>
              </w:rPr>
              <w:t xml:space="preserve">Trykk på negativ eller positiv lesing: </w:t>
            </w:r>
            <w:r w:rsidRPr="00DB2885">
              <w:rPr>
                <w:rFonts w:cs="Arial"/>
                <w:b/>
                <w:bCs/>
                <w:sz w:val="28"/>
                <w:szCs w:val="28"/>
              </w:rPr>
              <w:t xml:space="preserve">reduser bakgrunnen </w:t>
            </w:r>
          </w:p>
          <w:p w14:paraId="5ADFF494" w14:textId="77777777" w:rsidR="00003A76" w:rsidRPr="003B036F" w:rsidRDefault="00003A76" w:rsidP="004D6D58">
            <w:pPr>
              <w:rPr>
                <w:rFonts w:cs="Arial"/>
                <w:sz w:val="28"/>
                <w:szCs w:val="28"/>
                <w:lang w:val="en-GB"/>
              </w:rPr>
            </w:pPr>
            <w:r w:rsidRPr="003B036F">
              <w:rPr>
                <w:rFonts w:cs="Arial"/>
                <w:sz w:val="28"/>
                <w:szCs w:val="28"/>
              </w:rPr>
              <w:t xml:space="preserve">Trykk i belysning: </w:t>
            </w:r>
            <w:r w:rsidRPr="00DB2885">
              <w:rPr>
                <w:rFonts w:cs="Arial"/>
                <w:b/>
                <w:bCs/>
                <w:sz w:val="28"/>
                <w:szCs w:val="28"/>
              </w:rPr>
              <w:t>mindre lys</w:t>
            </w:r>
          </w:p>
          <w:p w14:paraId="5CB6B651" w14:textId="77777777" w:rsidR="00003A76" w:rsidRPr="003B036F" w:rsidRDefault="00003A76" w:rsidP="004D6D58">
            <w:pPr>
              <w:rPr>
                <w:rFonts w:cs="Arial"/>
                <w:sz w:val="28"/>
                <w:szCs w:val="28"/>
                <w:lang w:val="en-GB"/>
              </w:rPr>
            </w:pPr>
            <w:r w:rsidRPr="003B036F">
              <w:rPr>
                <w:rFonts w:cs="Arial"/>
                <w:sz w:val="28"/>
                <w:szCs w:val="28"/>
              </w:rPr>
              <w:t xml:space="preserve">Trykk på leselinjen: </w:t>
            </w:r>
            <w:r w:rsidRPr="00DB2885">
              <w:rPr>
                <w:rFonts w:cs="Arial"/>
                <w:b/>
                <w:bCs/>
                <w:sz w:val="28"/>
                <w:szCs w:val="28"/>
              </w:rPr>
              <w:t>flytt linje ned</w:t>
            </w:r>
          </w:p>
          <w:p w14:paraId="687D387C" w14:textId="77777777" w:rsidR="00003A76" w:rsidRPr="003B036F" w:rsidRDefault="00003A76" w:rsidP="004D6D58">
            <w:pPr>
              <w:rPr>
                <w:rFonts w:cs="Arial"/>
                <w:sz w:val="28"/>
                <w:szCs w:val="28"/>
                <w:lang w:val="en-GB"/>
              </w:rPr>
            </w:pPr>
            <w:r w:rsidRPr="003B036F">
              <w:rPr>
                <w:rFonts w:cs="Arial"/>
                <w:sz w:val="28"/>
                <w:szCs w:val="28"/>
              </w:rPr>
              <w:t xml:space="preserve">Trykk i lesefeltet: </w:t>
            </w:r>
            <w:r w:rsidRPr="00DB2885">
              <w:rPr>
                <w:rFonts w:cs="Arial"/>
                <w:b/>
                <w:bCs/>
                <w:sz w:val="28"/>
                <w:szCs w:val="28"/>
              </w:rPr>
              <w:t>mindre</w:t>
            </w:r>
          </w:p>
          <w:p w14:paraId="26ECDEF1" w14:textId="77777777" w:rsidR="00003A76" w:rsidRPr="003B036F" w:rsidRDefault="00003A76" w:rsidP="004D6D58">
            <w:pPr>
              <w:rPr>
                <w:rFonts w:cs="Arial"/>
                <w:sz w:val="28"/>
                <w:szCs w:val="28"/>
                <w:lang w:val="en-GB"/>
              </w:rPr>
            </w:pPr>
            <w:r w:rsidRPr="003B036F">
              <w:rPr>
                <w:rFonts w:cs="Arial"/>
                <w:sz w:val="28"/>
                <w:szCs w:val="28"/>
              </w:rPr>
              <w:t xml:space="preserve">Trykk i ticker: </w:t>
            </w:r>
            <w:r w:rsidRPr="00DB2885">
              <w:rPr>
                <w:rFonts w:cs="Arial"/>
                <w:b/>
                <w:bCs/>
                <w:sz w:val="28"/>
                <w:szCs w:val="28"/>
              </w:rPr>
              <w:t>reduser størrelse</w:t>
            </w:r>
          </w:p>
        </w:tc>
      </w:tr>
      <w:tr w:rsidR="00003A76" w:rsidRPr="003B036F" w14:paraId="11361079" w14:textId="77777777" w:rsidTr="004D6D58">
        <w:trPr>
          <w:trHeight w:val="360"/>
        </w:trPr>
        <w:tc>
          <w:tcPr>
            <w:tcW w:w="567" w:type="dxa"/>
            <w:noWrap/>
          </w:tcPr>
          <w:p w14:paraId="4D3A1302" w14:textId="77777777" w:rsidR="00003A76" w:rsidRPr="003B036F" w:rsidRDefault="00003A76" w:rsidP="004D6D58">
            <w:pPr>
              <w:rPr>
                <w:rFonts w:cs="Arial"/>
                <w:sz w:val="28"/>
                <w:szCs w:val="28"/>
              </w:rPr>
            </w:pPr>
            <w:r w:rsidRPr="003B036F">
              <w:rPr>
                <w:rFonts w:cs="Arial"/>
                <w:sz w:val="28"/>
                <w:szCs w:val="28"/>
              </w:rPr>
              <w:t>15</w:t>
            </w:r>
          </w:p>
        </w:tc>
        <w:tc>
          <w:tcPr>
            <w:tcW w:w="9923" w:type="dxa"/>
            <w:noWrap/>
          </w:tcPr>
          <w:p w14:paraId="47F8071F" w14:textId="77777777" w:rsidR="00003A76" w:rsidRPr="00DB2885" w:rsidRDefault="00003A76" w:rsidP="004D6D58">
            <w:pPr>
              <w:rPr>
                <w:rFonts w:cs="Arial"/>
                <w:b/>
                <w:bCs/>
                <w:sz w:val="28"/>
                <w:szCs w:val="28"/>
              </w:rPr>
            </w:pPr>
            <w:r w:rsidRPr="00DB2885">
              <w:rPr>
                <w:rFonts w:cs="Arial"/>
                <w:b/>
                <w:bCs/>
                <w:sz w:val="28"/>
                <w:szCs w:val="28"/>
              </w:rPr>
              <w:t>Redusere lesehastigheten (langsommere)</w:t>
            </w:r>
          </w:p>
        </w:tc>
      </w:tr>
      <w:tr w:rsidR="00003A76" w:rsidRPr="003B036F" w14:paraId="07E45F59" w14:textId="77777777" w:rsidTr="004D6D58">
        <w:trPr>
          <w:trHeight w:val="360"/>
        </w:trPr>
        <w:tc>
          <w:tcPr>
            <w:tcW w:w="567" w:type="dxa"/>
            <w:noWrap/>
          </w:tcPr>
          <w:p w14:paraId="6222AE1F" w14:textId="77777777" w:rsidR="00003A76" w:rsidRPr="003B036F" w:rsidRDefault="00003A76" w:rsidP="004D6D58">
            <w:pPr>
              <w:rPr>
                <w:rFonts w:cs="Arial"/>
                <w:sz w:val="28"/>
                <w:szCs w:val="28"/>
              </w:rPr>
            </w:pPr>
            <w:r w:rsidRPr="003B036F">
              <w:rPr>
                <w:rFonts w:cs="Arial"/>
                <w:sz w:val="28"/>
                <w:szCs w:val="28"/>
              </w:rPr>
              <w:t>16</w:t>
            </w:r>
          </w:p>
        </w:tc>
        <w:tc>
          <w:tcPr>
            <w:tcW w:w="9923" w:type="dxa"/>
            <w:noWrap/>
          </w:tcPr>
          <w:p w14:paraId="677ED5FE" w14:textId="77777777" w:rsidR="00003A76" w:rsidRPr="00DB2885" w:rsidRDefault="00003A76" w:rsidP="004D6D58">
            <w:pPr>
              <w:rPr>
                <w:rFonts w:cs="Arial"/>
                <w:b/>
                <w:bCs/>
                <w:sz w:val="28"/>
                <w:szCs w:val="28"/>
              </w:rPr>
            </w:pPr>
            <w:r w:rsidRPr="00DB2885">
              <w:rPr>
                <w:rFonts w:cs="Arial"/>
                <w:b/>
                <w:bCs/>
                <w:sz w:val="28"/>
                <w:szCs w:val="28"/>
              </w:rPr>
              <w:t>Øk lesehastigheten (raskere)</w:t>
            </w:r>
          </w:p>
        </w:tc>
      </w:tr>
    </w:tbl>
    <w:p w14:paraId="5F2A864A" w14:textId="77777777" w:rsidR="00003A76" w:rsidRDefault="00003A76" w:rsidP="00003A76">
      <w:pPr>
        <w:pStyle w:val="Overskrift3"/>
        <w:rPr>
          <w:lang w:val="en-GB"/>
        </w:rPr>
      </w:pPr>
      <w:bookmarkStart w:id="72" w:name="_Toc127893259"/>
      <w:bookmarkStart w:id="73" w:name="_Toc127793884"/>
      <w:bookmarkStart w:id="74" w:name="_Toc127794054"/>
      <w:bookmarkStart w:id="75" w:name="_Toc307303505"/>
      <w:bookmarkStart w:id="76" w:name="_Toc307488215"/>
      <w:bookmarkStart w:id="77" w:name="_Toc307488471"/>
      <w:bookmarkStart w:id="78" w:name="_Toc307488603"/>
      <w:bookmarkStart w:id="79" w:name="_Toc307488669"/>
      <w:bookmarkStart w:id="80" w:name="_Toc307494203"/>
      <w:bookmarkStart w:id="81" w:name="_Toc367959229"/>
      <w:bookmarkEnd w:id="60"/>
      <w:bookmarkEnd w:id="61"/>
      <w:bookmarkEnd w:id="62"/>
      <w:r w:rsidRPr="00EC7CF8">
        <w:t>Ikoner</w:t>
      </w:r>
      <w:bookmarkEnd w:id="72"/>
      <w:bookmarkEnd w:id="73"/>
      <w:bookmarkEnd w:id="74"/>
    </w:p>
    <w:p w14:paraId="7D6E9E1E" w14:textId="77777777" w:rsidR="00003A76" w:rsidRPr="00315167" w:rsidRDefault="00003A76" w:rsidP="00003A76">
      <w:pPr>
        <w:pStyle w:val="Brdtekst"/>
        <w:rPr>
          <w:lang w:val="en-GB"/>
        </w:rPr>
      </w:pPr>
      <w:r w:rsidRPr="0003324C">
        <w:t>Funksjonene til ZoomCam Speech vises med ikoner på skjermen. For noen funksjoner vil du se en rød fremdriftsindikator til venstre for ikonet for å indikere hvordan funksjonen er satt eller hvordan den endres.</w:t>
      </w:r>
    </w:p>
    <w:tbl>
      <w:tblPr>
        <w:tblStyle w:val="Tabellrutenett"/>
        <w:tblW w:w="10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3685"/>
        <w:gridCol w:w="1363"/>
        <w:gridCol w:w="3685"/>
      </w:tblGrid>
      <w:tr w:rsidR="00003A76" w:rsidRPr="00315167" w14:paraId="57794B6D" w14:textId="77777777" w:rsidTr="004D6D58">
        <w:tc>
          <w:tcPr>
            <w:tcW w:w="1363" w:type="dxa"/>
          </w:tcPr>
          <w:p w14:paraId="17B4F1EB" w14:textId="77777777" w:rsidR="00003A76" w:rsidRPr="00315167" w:rsidRDefault="00003A76" w:rsidP="004D6D58">
            <w:pPr>
              <w:pStyle w:val="Brdtekst"/>
              <w:jc w:val="left"/>
              <w:rPr>
                <w:b/>
                <w:bCs/>
                <w:sz w:val="22"/>
                <w:szCs w:val="22"/>
                <w:lang w:val="en-GB"/>
              </w:rPr>
            </w:pPr>
            <w:r w:rsidRPr="00DB2885">
              <w:rPr>
                <w:b/>
                <w:bCs/>
                <w:noProof/>
                <w:szCs w:val="22"/>
              </w:rPr>
              <w:drawing>
                <wp:inline distT="0" distB="0" distL="0" distR="0" wp14:anchorId="2BDC9D77" wp14:editId="4991B12D">
                  <wp:extent cx="720000" cy="720000"/>
                  <wp:effectExtent l="0" t="0" r="4445" b="4445"/>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Pr>
          <w:p w14:paraId="13B17228" w14:textId="77777777" w:rsidR="00003A76" w:rsidRPr="00DB2885" w:rsidRDefault="00003A76" w:rsidP="004D6D58">
            <w:pPr>
              <w:pStyle w:val="Brdtekst"/>
              <w:jc w:val="left"/>
              <w:rPr>
                <w:b/>
                <w:bCs/>
                <w:sz w:val="22"/>
                <w:szCs w:val="22"/>
                <w:lang w:val="en-GB"/>
              </w:rPr>
            </w:pPr>
            <w:r w:rsidRPr="00DB2885">
              <w:rPr>
                <w:b/>
                <w:bCs/>
                <w:noProof/>
                <w:szCs w:val="22"/>
              </w:rPr>
              <w:drawing>
                <wp:anchor distT="0" distB="0" distL="114300" distR="114300" simplePos="0" relativeHeight="251661312" behindDoc="0" locked="0" layoutInCell="1" allowOverlap="1" wp14:anchorId="7546E81B" wp14:editId="3C434F11">
                  <wp:simplePos x="0" y="0"/>
                  <wp:positionH relativeFrom="column">
                    <wp:posOffset>-3810</wp:posOffset>
                  </wp:positionH>
                  <wp:positionV relativeFrom="paragraph">
                    <wp:posOffset>3175</wp:posOffset>
                  </wp:positionV>
                  <wp:extent cx="720000" cy="720000"/>
                  <wp:effectExtent l="0" t="0" r="4445" b="4445"/>
                  <wp:wrapSquare wrapText="bothSides"/>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anchor>
              </w:drawing>
            </w:r>
            <w:r w:rsidRPr="00DB2885">
              <w:rPr>
                <w:b/>
                <w:bCs/>
                <w:sz w:val="22"/>
                <w:szCs w:val="22"/>
              </w:rPr>
              <w:t>Forstørrelse. Kameraet zoomer inn eller ut.</w:t>
            </w:r>
          </w:p>
        </w:tc>
        <w:tc>
          <w:tcPr>
            <w:tcW w:w="1363" w:type="dxa"/>
          </w:tcPr>
          <w:p w14:paraId="19751B56" w14:textId="77777777" w:rsidR="00003A76" w:rsidRPr="00DB2885" w:rsidRDefault="00003A76" w:rsidP="004D6D58">
            <w:pPr>
              <w:pStyle w:val="Brdtekst"/>
              <w:jc w:val="left"/>
              <w:rPr>
                <w:b/>
                <w:bCs/>
                <w:szCs w:val="22"/>
                <w:lang w:val="en-GB"/>
              </w:rPr>
            </w:pPr>
            <w:r w:rsidRPr="00DB2885">
              <w:rPr>
                <w:b/>
                <w:bCs/>
                <w:noProof/>
                <w:szCs w:val="22"/>
              </w:rPr>
              <w:drawing>
                <wp:inline distT="0" distB="0" distL="0" distR="0" wp14:anchorId="7D3D115E" wp14:editId="2AD04D51">
                  <wp:extent cx="720000" cy="720000"/>
                  <wp:effectExtent l="0" t="0" r="4445" b="4445"/>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Pr>
          <w:p w14:paraId="3CA66B90" w14:textId="77777777" w:rsidR="00003A76" w:rsidRPr="00DB2885" w:rsidRDefault="00003A76" w:rsidP="004D6D58">
            <w:pPr>
              <w:pStyle w:val="Brdtekst"/>
              <w:jc w:val="left"/>
              <w:rPr>
                <w:b/>
                <w:bCs/>
                <w:szCs w:val="22"/>
                <w:lang w:val="en-GB"/>
              </w:rPr>
            </w:pPr>
            <w:r w:rsidRPr="00DB2885">
              <w:rPr>
                <w:b/>
                <w:bCs/>
                <w:sz w:val="22"/>
                <w:szCs w:val="22"/>
              </w:rPr>
              <w:t>Lysstyrke. Øk eller reduser lysstyrken på bildet.</w:t>
            </w:r>
          </w:p>
        </w:tc>
      </w:tr>
      <w:tr w:rsidR="00003A76" w:rsidRPr="00315167" w14:paraId="43A5E335" w14:textId="77777777" w:rsidTr="004D6D58">
        <w:tc>
          <w:tcPr>
            <w:tcW w:w="1363" w:type="dxa"/>
          </w:tcPr>
          <w:p w14:paraId="634F85D0" w14:textId="77777777" w:rsidR="00003A76" w:rsidRPr="00DB2885" w:rsidRDefault="00003A76" w:rsidP="004D6D58">
            <w:pPr>
              <w:pStyle w:val="Brdtekst"/>
              <w:jc w:val="left"/>
              <w:rPr>
                <w:b/>
                <w:bCs/>
                <w:sz w:val="22"/>
                <w:szCs w:val="22"/>
                <w:lang w:val="en-GB"/>
              </w:rPr>
            </w:pPr>
            <w:r w:rsidRPr="00DB2885">
              <w:rPr>
                <w:b/>
                <w:bCs/>
                <w:noProof/>
                <w:szCs w:val="22"/>
              </w:rPr>
              <w:drawing>
                <wp:inline distT="0" distB="0" distL="0" distR="0" wp14:anchorId="1432F42B" wp14:editId="01CDE400">
                  <wp:extent cx="720000" cy="720000"/>
                  <wp:effectExtent l="0" t="0" r="4445" b="4445"/>
                  <wp:docPr id="422"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Pr>
          <w:p w14:paraId="7CCD6802" w14:textId="77777777" w:rsidR="00003A76" w:rsidRPr="00DB2885" w:rsidRDefault="00003A76" w:rsidP="004D6D58">
            <w:pPr>
              <w:pStyle w:val="Brdtekst"/>
              <w:jc w:val="left"/>
              <w:rPr>
                <w:b/>
                <w:bCs/>
                <w:sz w:val="22"/>
                <w:szCs w:val="22"/>
                <w:lang w:val="en-GB"/>
              </w:rPr>
            </w:pPr>
            <w:r w:rsidRPr="00DB2885">
              <w:rPr>
                <w:b/>
                <w:bCs/>
                <w:sz w:val="22"/>
                <w:szCs w:val="22"/>
              </w:rPr>
              <w:t>Foto-modus. I denne visningen er kamerabildet uredigert.</w:t>
            </w:r>
          </w:p>
        </w:tc>
        <w:tc>
          <w:tcPr>
            <w:tcW w:w="1363" w:type="dxa"/>
          </w:tcPr>
          <w:p w14:paraId="6F1C00B2" w14:textId="77777777" w:rsidR="00003A76" w:rsidRPr="00DB2885" w:rsidRDefault="00003A76" w:rsidP="004D6D58">
            <w:pPr>
              <w:pStyle w:val="Brdtekst"/>
              <w:jc w:val="left"/>
              <w:rPr>
                <w:b/>
                <w:bCs/>
                <w:szCs w:val="22"/>
                <w:lang w:val="en-GB"/>
              </w:rPr>
            </w:pPr>
            <w:r w:rsidRPr="00DB2885">
              <w:rPr>
                <w:b/>
                <w:bCs/>
                <w:noProof/>
                <w:szCs w:val="22"/>
              </w:rPr>
              <w:drawing>
                <wp:inline distT="0" distB="0" distL="0" distR="0" wp14:anchorId="52B08753" wp14:editId="59446540">
                  <wp:extent cx="720000" cy="720000"/>
                  <wp:effectExtent l="0" t="0" r="4445" b="4445"/>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Pr>
          <w:p w14:paraId="2053A321" w14:textId="77777777" w:rsidR="00003A76" w:rsidRPr="00DB2885" w:rsidRDefault="00003A76" w:rsidP="004D6D58">
            <w:pPr>
              <w:pStyle w:val="Brdtekst"/>
              <w:jc w:val="left"/>
              <w:rPr>
                <w:b/>
                <w:bCs/>
                <w:szCs w:val="22"/>
                <w:lang w:val="en-GB"/>
              </w:rPr>
            </w:pPr>
            <w:r w:rsidRPr="00DB2885">
              <w:rPr>
                <w:b/>
                <w:bCs/>
                <w:sz w:val="22"/>
                <w:szCs w:val="22"/>
              </w:rPr>
              <w:t>Bakgrunn. For å filtrere bakgrunnen eller endre tykkelsen på bokstavene.</w:t>
            </w:r>
          </w:p>
        </w:tc>
      </w:tr>
      <w:tr w:rsidR="00003A76" w:rsidRPr="00315167" w14:paraId="4FABB87E" w14:textId="77777777" w:rsidTr="004D6D58">
        <w:tc>
          <w:tcPr>
            <w:tcW w:w="1363" w:type="dxa"/>
          </w:tcPr>
          <w:p w14:paraId="4E0A4743" w14:textId="77777777" w:rsidR="00003A76" w:rsidRPr="00DB2885" w:rsidRDefault="00003A76" w:rsidP="004D6D58">
            <w:pPr>
              <w:pStyle w:val="Brdtekst"/>
              <w:jc w:val="left"/>
              <w:rPr>
                <w:b/>
                <w:bCs/>
                <w:sz w:val="22"/>
                <w:szCs w:val="22"/>
              </w:rPr>
            </w:pPr>
            <w:r w:rsidRPr="00DB2885">
              <w:rPr>
                <w:b/>
                <w:bCs/>
                <w:noProof/>
                <w:szCs w:val="22"/>
              </w:rPr>
              <w:drawing>
                <wp:inline distT="0" distB="0" distL="0" distR="0" wp14:anchorId="2FED40E3" wp14:editId="3BDF08E0">
                  <wp:extent cx="720000" cy="720000"/>
                  <wp:effectExtent l="0" t="0" r="4445" b="4445"/>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DB2885">
              <w:rPr>
                <w:b/>
                <w:bCs/>
                <w:noProof/>
                <w:szCs w:val="22"/>
              </w:rPr>
              <w:drawing>
                <wp:inline distT="0" distB="0" distL="0" distR="0" wp14:anchorId="76644CFE" wp14:editId="00EAA164">
                  <wp:extent cx="720000" cy="720000"/>
                  <wp:effectExtent l="0" t="0" r="4445" b="4445"/>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Pr>
          <w:p w14:paraId="7B5CBB77" w14:textId="77777777" w:rsidR="00003A76" w:rsidRPr="00DB2885" w:rsidRDefault="00003A76" w:rsidP="004D6D58">
            <w:pPr>
              <w:pStyle w:val="Brdtekst"/>
              <w:jc w:val="left"/>
              <w:rPr>
                <w:b/>
                <w:bCs/>
                <w:sz w:val="22"/>
                <w:szCs w:val="22"/>
                <w:lang w:val="en-GB"/>
              </w:rPr>
            </w:pPr>
            <w:r w:rsidRPr="00DB2885">
              <w:rPr>
                <w:b/>
                <w:bCs/>
                <w:sz w:val="22"/>
                <w:szCs w:val="22"/>
              </w:rPr>
              <w:t>Negativ – positiv lesning. I denne modusen konverteres bildet til kunstige farger for høy kontrast. Ved å trykke lenge på fargeknappen kan du stille inn andre farger.</w:t>
            </w:r>
          </w:p>
        </w:tc>
        <w:tc>
          <w:tcPr>
            <w:tcW w:w="1363" w:type="dxa"/>
          </w:tcPr>
          <w:p w14:paraId="2F90B42D" w14:textId="77777777" w:rsidR="00003A76" w:rsidRPr="00DB2885" w:rsidRDefault="00003A76" w:rsidP="004D6D58">
            <w:pPr>
              <w:pStyle w:val="Brdtekst"/>
              <w:jc w:val="left"/>
              <w:rPr>
                <w:b/>
                <w:bCs/>
                <w:szCs w:val="22"/>
                <w:lang w:val="en-GB"/>
              </w:rPr>
            </w:pPr>
            <w:r w:rsidRPr="00DB2885">
              <w:rPr>
                <w:b/>
                <w:bCs/>
                <w:noProof/>
                <w:szCs w:val="22"/>
              </w:rPr>
              <w:drawing>
                <wp:inline distT="0" distB="0" distL="0" distR="0" wp14:anchorId="443E2935" wp14:editId="1FBFB2B8">
                  <wp:extent cx="720000" cy="720000"/>
                  <wp:effectExtent l="0" t="0" r="4445" b="4445"/>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Pr>
          <w:p w14:paraId="5D5CE435" w14:textId="77777777" w:rsidR="00003A76" w:rsidRPr="00DB2885" w:rsidRDefault="00003A76" w:rsidP="004D6D58">
            <w:pPr>
              <w:pStyle w:val="Brdtekst"/>
              <w:jc w:val="left"/>
              <w:rPr>
                <w:b/>
                <w:bCs/>
                <w:szCs w:val="22"/>
                <w:lang w:val="en-GB"/>
              </w:rPr>
            </w:pPr>
            <w:r w:rsidRPr="00DB2885">
              <w:rPr>
                <w:b/>
                <w:bCs/>
                <w:sz w:val="22"/>
                <w:szCs w:val="22"/>
              </w:rPr>
              <w:t>Belysning. Justerer belysningen.</w:t>
            </w:r>
          </w:p>
        </w:tc>
      </w:tr>
      <w:tr w:rsidR="00003A76" w:rsidRPr="00315167" w14:paraId="41CE7782" w14:textId="77777777" w:rsidTr="004D6D58">
        <w:tc>
          <w:tcPr>
            <w:tcW w:w="1363" w:type="dxa"/>
          </w:tcPr>
          <w:p w14:paraId="09D1A18E" w14:textId="77777777" w:rsidR="00003A76" w:rsidRPr="00DB2885" w:rsidRDefault="00003A76" w:rsidP="004D6D58">
            <w:pPr>
              <w:pStyle w:val="Brdtekst"/>
              <w:jc w:val="left"/>
              <w:rPr>
                <w:b/>
                <w:bCs/>
                <w:sz w:val="22"/>
                <w:szCs w:val="22"/>
              </w:rPr>
            </w:pPr>
            <w:r w:rsidRPr="00DB2885">
              <w:rPr>
                <w:b/>
                <w:bCs/>
                <w:noProof/>
                <w:szCs w:val="22"/>
              </w:rPr>
              <w:drawing>
                <wp:inline distT="0" distB="0" distL="0" distR="0" wp14:anchorId="18380155" wp14:editId="3797CE1B">
                  <wp:extent cx="720000" cy="720000"/>
                  <wp:effectExtent l="0" t="0" r="4445" b="4445"/>
                  <wp:docPr id="431"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Pr>
          <w:p w14:paraId="4A2F67A7" w14:textId="77777777" w:rsidR="00003A76" w:rsidRPr="00DB2885" w:rsidRDefault="00003A76" w:rsidP="004D6D58">
            <w:pPr>
              <w:pStyle w:val="Brdtekst"/>
              <w:jc w:val="left"/>
              <w:rPr>
                <w:b/>
                <w:bCs/>
                <w:sz w:val="22"/>
                <w:szCs w:val="22"/>
                <w:lang w:val="en-GB"/>
              </w:rPr>
            </w:pPr>
            <w:r w:rsidRPr="00DB2885">
              <w:rPr>
                <w:b/>
                <w:bCs/>
                <w:sz w:val="22"/>
                <w:szCs w:val="22"/>
              </w:rPr>
              <w:t>Oversikt. I denne visningen zoomer kameraet til en liten forstørrelse for å gi oversikt.</w:t>
            </w:r>
          </w:p>
        </w:tc>
        <w:tc>
          <w:tcPr>
            <w:tcW w:w="1363" w:type="dxa"/>
          </w:tcPr>
          <w:p w14:paraId="17A84BCF" w14:textId="77777777" w:rsidR="00003A76" w:rsidRPr="00DB2885" w:rsidRDefault="00003A76" w:rsidP="004D6D58">
            <w:pPr>
              <w:pStyle w:val="Brdtekst"/>
              <w:jc w:val="left"/>
              <w:rPr>
                <w:b/>
                <w:bCs/>
                <w:szCs w:val="22"/>
                <w:lang w:val="en-GB"/>
              </w:rPr>
            </w:pPr>
            <w:r w:rsidRPr="00DB2885">
              <w:rPr>
                <w:b/>
                <w:bCs/>
                <w:noProof/>
                <w:szCs w:val="22"/>
              </w:rPr>
              <w:drawing>
                <wp:inline distT="0" distB="0" distL="0" distR="0" wp14:anchorId="55CAAC70" wp14:editId="5B461B3A">
                  <wp:extent cx="720000" cy="720000"/>
                  <wp:effectExtent l="0" t="0" r="4445" b="4445"/>
                  <wp:docPr id="429"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Pr>
          <w:p w14:paraId="2E710B62" w14:textId="77777777" w:rsidR="00003A76" w:rsidRPr="00DB2885" w:rsidRDefault="00003A76" w:rsidP="004D6D58">
            <w:pPr>
              <w:pStyle w:val="Brdtekst"/>
              <w:jc w:val="left"/>
              <w:rPr>
                <w:b/>
                <w:bCs/>
                <w:szCs w:val="22"/>
                <w:lang w:val="en-GB"/>
              </w:rPr>
            </w:pPr>
            <w:r w:rsidRPr="00DB2885">
              <w:rPr>
                <w:b/>
                <w:bCs/>
                <w:sz w:val="22"/>
                <w:szCs w:val="22"/>
              </w:rPr>
              <w:t xml:space="preserve">Lese linje. Bildet har en horisontal linje. Du kan flytte linjen opp eller ned. </w:t>
            </w:r>
          </w:p>
        </w:tc>
      </w:tr>
      <w:tr w:rsidR="00003A76" w:rsidRPr="00315167" w14:paraId="794A30C2" w14:textId="77777777" w:rsidTr="004D6D58">
        <w:tc>
          <w:tcPr>
            <w:tcW w:w="1363" w:type="dxa"/>
          </w:tcPr>
          <w:p w14:paraId="28CB85F4" w14:textId="77777777" w:rsidR="00003A76" w:rsidRPr="00315167" w:rsidRDefault="00003A76" w:rsidP="004D6D58">
            <w:pPr>
              <w:pStyle w:val="Brdtekst"/>
              <w:jc w:val="left"/>
              <w:rPr>
                <w:b/>
                <w:bCs/>
                <w:sz w:val="22"/>
                <w:szCs w:val="22"/>
                <w:lang w:val="en-GB"/>
              </w:rPr>
            </w:pPr>
            <w:r w:rsidRPr="00DB2885">
              <w:rPr>
                <w:b/>
                <w:bCs/>
                <w:noProof/>
                <w:szCs w:val="22"/>
              </w:rPr>
              <w:lastRenderedPageBreak/>
              <w:drawing>
                <wp:inline distT="0" distB="0" distL="0" distR="0" wp14:anchorId="2B8F7868" wp14:editId="3A0AFCAE">
                  <wp:extent cx="720000" cy="720000"/>
                  <wp:effectExtent l="0" t="0" r="4445" b="4445"/>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685" w:type="dxa"/>
          </w:tcPr>
          <w:p w14:paraId="22DE9F4F" w14:textId="77777777" w:rsidR="00003A76" w:rsidRPr="00DB2885" w:rsidRDefault="00003A76" w:rsidP="004D6D58">
            <w:pPr>
              <w:pStyle w:val="Brdtekst"/>
              <w:jc w:val="left"/>
              <w:rPr>
                <w:b/>
                <w:bCs/>
                <w:sz w:val="22"/>
                <w:szCs w:val="22"/>
                <w:lang w:val="en-GB"/>
              </w:rPr>
            </w:pPr>
            <w:r w:rsidRPr="00DB2885">
              <w:rPr>
                <w:b/>
                <w:bCs/>
                <w:sz w:val="22"/>
                <w:szCs w:val="22"/>
              </w:rPr>
              <w:t>Speiling. Denne visningen er bare tilgjengelig i avstandsmodus. I speilmodus kan du rette kameraet mot deg selv.</w:t>
            </w:r>
          </w:p>
        </w:tc>
        <w:tc>
          <w:tcPr>
            <w:tcW w:w="1363" w:type="dxa"/>
          </w:tcPr>
          <w:p w14:paraId="51925FFB" w14:textId="77777777" w:rsidR="00003A76" w:rsidRPr="00DB2885" w:rsidRDefault="00003A76" w:rsidP="004D6D58">
            <w:pPr>
              <w:pStyle w:val="Brdtekst"/>
              <w:jc w:val="left"/>
              <w:rPr>
                <w:b/>
                <w:bCs/>
                <w:szCs w:val="22"/>
                <w:lang w:val="en-GB"/>
              </w:rPr>
            </w:pPr>
            <w:r w:rsidRPr="00DB2885">
              <w:rPr>
                <w:b/>
                <w:bCs/>
                <w:noProof/>
                <w:szCs w:val="22"/>
              </w:rPr>
              <w:drawing>
                <wp:inline distT="0" distB="0" distL="0" distR="0" wp14:anchorId="528C8350" wp14:editId="739687AD">
                  <wp:extent cx="728414" cy="720000"/>
                  <wp:effectExtent l="0" t="0" r="0" b="4445"/>
                  <wp:docPr id="620" name="Afbeelding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8414" cy="720000"/>
                          </a:xfrm>
                          <a:prstGeom prst="rect">
                            <a:avLst/>
                          </a:prstGeom>
                          <a:noFill/>
                          <a:ln>
                            <a:noFill/>
                          </a:ln>
                        </pic:spPr>
                      </pic:pic>
                    </a:graphicData>
                  </a:graphic>
                </wp:inline>
              </w:drawing>
            </w:r>
          </w:p>
        </w:tc>
        <w:tc>
          <w:tcPr>
            <w:tcW w:w="3685" w:type="dxa"/>
          </w:tcPr>
          <w:p w14:paraId="7779088E" w14:textId="1094E790" w:rsidR="00003A76" w:rsidRPr="00DB2885" w:rsidRDefault="00003A76" w:rsidP="004D6D58">
            <w:pPr>
              <w:pStyle w:val="Brdtekst"/>
              <w:jc w:val="left"/>
              <w:rPr>
                <w:b/>
                <w:bCs/>
                <w:szCs w:val="22"/>
                <w:lang w:val="en-GB"/>
              </w:rPr>
            </w:pPr>
            <w:r w:rsidRPr="00DB2885">
              <w:rPr>
                <w:b/>
                <w:bCs/>
                <w:sz w:val="22"/>
                <w:szCs w:val="22"/>
              </w:rPr>
              <w:t>Lese</w:t>
            </w:r>
            <w:r w:rsidR="00382905">
              <w:rPr>
                <w:b/>
                <w:bCs/>
                <w:sz w:val="22"/>
                <w:szCs w:val="22"/>
              </w:rPr>
              <w:t>gardin</w:t>
            </w:r>
            <w:r w:rsidRPr="00DB2885">
              <w:rPr>
                <w:b/>
                <w:bCs/>
                <w:sz w:val="22"/>
                <w:szCs w:val="22"/>
              </w:rPr>
              <w:t>. Gjør linjen høyere eller mindre.</w:t>
            </w:r>
          </w:p>
        </w:tc>
      </w:tr>
      <w:tr w:rsidR="00003A76" w:rsidRPr="00315167" w14:paraId="17EC4100" w14:textId="77777777" w:rsidTr="004D6D58">
        <w:tc>
          <w:tcPr>
            <w:tcW w:w="1363" w:type="dxa"/>
          </w:tcPr>
          <w:p w14:paraId="2E3D8860" w14:textId="77777777" w:rsidR="00003A76" w:rsidRPr="00315167" w:rsidRDefault="00003A76" w:rsidP="004D6D58">
            <w:pPr>
              <w:pStyle w:val="Brdtekst"/>
              <w:jc w:val="left"/>
              <w:rPr>
                <w:b/>
                <w:bCs/>
                <w:sz w:val="22"/>
                <w:szCs w:val="22"/>
                <w:lang w:val="en-GB"/>
              </w:rPr>
            </w:pPr>
            <w:r w:rsidRPr="00DB2885">
              <w:rPr>
                <w:b/>
                <w:bCs/>
                <w:noProof/>
                <w:szCs w:val="22"/>
              </w:rPr>
              <w:drawing>
                <wp:inline distT="0" distB="0" distL="0" distR="0" wp14:anchorId="70DFDC19" wp14:editId="570BACC8">
                  <wp:extent cx="669202" cy="720000"/>
                  <wp:effectExtent l="0" t="0" r="0" b="0"/>
                  <wp:docPr id="618" name="Afbeelding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9202" cy="720000"/>
                          </a:xfrm>
                          <a:prstGeom prst="rect">
                            <a:avLst/>
                          </a:prstGeom>
                          <a:noFill/>
                          <a:ln>
                            <a:noFill/>
                          </a:ln>
                        </pic:spPr>
                      </pic:pic>
                    </a:graphicData>
                  </a:graphic>
                </wp:inline>
              </w:drawing>
            </w:r>
          </w:p>
        </w:tc>
        <w:tc>
          <w:tcPr>
            <w:tcW w:w="3685" w:type="dxa"/>
          </w:tcPr>
          <w:p w14:paraId="09A59522" w14:textId="77777777" w:rsidR="00003A76" w:rsidRPr="00315167" w:rsidRDefault="00003A76" w:rsidP="004D6D58">
            <w:pPr>
              <w:pStyle w:val="Brdtekst"/>
              <w:jc w:val="left"/>
              <w:rPr>
                <w:b/>
                <w:bCs/>
                <w:sz w:val="22"/>
                <w:szCs w:val="22"/>
                <w:lang w:val="en-GB"/>
              </w:rPr>
            </w:pPr>
            <w:r w:rsidRPr="00DB2885">
              <w:rPr>
                <w:b/>
                <w:bCs/>
                <w:sz w:val="22"/>
                <w:szCs w:val="22"/>
              </w:rPr>
              <w:t>Volum. Volumet øker eller synker. En rød strek indikerer volumnivået.</w:t>
            </w:r>
          </w:p>
        </w:tc>
        <w:tc>
          <w:tcPr>
            <w:tcW w:w="1363" w:type="dxa"/>
          </w:tcPr>
          <w:p w14:paraId="3056ED0E" w14:textId="77777777" w:rsidR="00003A76" w:rsidRPr="00315167" w:rsidRDefault="00003A76" w:rsidP="004D6D58">
            <w:pPr>
              <w:pStyle w:val="Brdtekst"/>
              <w:jc w:val="left"/>
              <w:rPr>
                <w:b/>
                <w:bCs/>
                <w:szCs w:val="22"/>
                <w:lang w:val="en-GB"/>
              </w:rPr>
            </w:pPr>
            <w:r w:rsidRPr="00DB2885">
              <w:rPr>
                <w:b/>
                <w:bCs/>
                <w:noProof/>
                <w:szCs w:val="22"/>
              </w:rPr>
              <w:drawing>
                <wp:inline distT="0" distB="0" distL="0" distR="0" wp14:anchorId="75F05EAD" wp14:editId="216D13E0">
                  <wp:extent cx="728414" cy="720000"/>
                  <wp:effectExtent l="0" t="0" r="0" b="4445"/>
                  <wp:docPr id="634" name="Afbeelding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8414" cy="720000"/>
                          </a:xfrm>
                          <a:prstGeom prst="rect">
                            <a:avLst/>
                          </a:prstGeom>
                          <a:noFill/>
                          <a:ln>
                            <a:noFill/>
                          </a:ln>
                        </pic:spPr>
                      </pic:pic>
                    </a:graphicData>
                  </a:graphic>
                </wp:inline>
              </w:drawing>
            </w:r>
          </w:p>
        </w:tc>
        <w:tc>
          <w:tcPr>
            <w:tcW w:w="3685" w:type="dxa"/>
          </w:tcPr>
          <w:p w14:paraId="11D0F24D" w14:textId="77777777" w:rsidR="00003A76" w:rsidRPr="00315167" w:rsidRDefault="00003A76" w:rsidP="004D6D58">
            <w:pPr>
              <w:pStyle w:val="Brdtekst"/>
              <w:jc w:val="left"/>
              <w:rPr>
                <w:b/>
                <w:bCs/>
                <w:szCs w:val="22"/>
                <w:lang w:val="en-GB"/>
              </w:rPr>
            </w:pPr>
            <w:r w:rsidRPr="00DB2885">
              <w:rPr>
                <w:b/>
                <w:bCs/>
                <w:sz w:val="22"/>
                <w:szCs w:val="22"/>
              </w:rPr>
              <w:t>Ticker. Endre størrelsen på tickeren.</w:t>
            </w:r>
          </w:p>
        </w:tc>
      </w:tr>
      <w:tr w:rsidR="00003A76" w:rsidRPr="00315167" w14:paraId="63560D90" w14:textId="77777777" w:rsidTr="004D6D58">
        <w:tc>
          <w:tcPr>
            <w:tcW w:w="1363" w:type="dxa"/>
          </w:tcPr>
          <w:p w14:paraId="5D866C59" w14:textId="77777777" w:rsidR="00003A76" w:rsidRPr="00315167" w:rsidRDefault="00003A76" w:rsidP="004D6D58">
            <w:pPr>
              <w:pStyle w:val="Brdtekst"/>
              <w:jc w:val="left"/>
              <w:rPr>
                <w:b/>
                <w:bCs/>
                <w:sz w:val="22"/>
                <w:szCs w:val="22"/>
                <w:lang w:val="en-GB"/>
              </w:rPr>
            </w:pPr>
            <w:r w:rsidRPr="00DB2885">
              <w:rPr>
                <w:b/>
                <w:bCs/>
                <w:noProof/>
                <w:szCs w:val="22"/>
              </w:rPr>
              <w:drawing>
                <wp:inline distT="0" distB="0" distL="0" distR="0" wp14:anchorId="70A04A1E" wp14:editId="5048679E">
                  <wp:extent cx="728414" cy="720000"/>
                  <wp:effectExtent l="0" t="0" r="0" b="4445"/>
                  <wp:docPr id="619" name="Afbeelding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8414" cy="720000"/>
                          </a:xfrm>
                          <a:prstGeom prst="rect">
                            <a:avLst/>
                          </a:prstGeom>
                          <a:noFill/>
                          <a:ln>
                            <a:noFill/>
                          </a:ln>
                        </pic:spPr>
                      </pic:pic>
                    </a:graphicData>
                  </a:graphic>
                </wp:inline>
              </w:drawing>
            </w:r>
          </w:p>
        </w:tc>
        <w:tc>
          <w:tcPr>
            <w:tcW w:w="3685" w:type="dxa"/>
          </w:tcPr>
          <w:p w14:paraId="08F779E3" w14:textId="77777777" w:rsidR="00003A76" w:rsidRPr="00DB2885" w:rsidRDefault="00003A76" w:rsidP="004D6D58">
            <w:pPr>
              <w:pStyle w:val="Brdtekst"/>
              <w:jc w:val="left"/>
              <w:rPr>
                <w:b/>
                <w:bCs/>
                <w:sz w:val="22"/>
                <w:szCs w:val="22"/>
                <w:lang w:val="en-GB"/>
              </w:rPr>
            </w:pPr>
            <w:r w:rsidRPr="00DB2885">
              <w:rPr>
                <w:b/>
                <w:bCs/>
                <w:sz w:val="22"/>
                <w:szCs w:val="22"/>
              </w:rPr>
              <w:t>Lesehastighet. Lesehastigheten øker eller synker. En rød linje indikerer lesehastighetsnivået.</w:t>
            </w:r>
          </w:p>
        </w:tc>
        <w:tc>
          <w:tcPr>
            <w:tcW w:w="1363" w:type="dxa"/>
          </w:tcPr>
          <w:p w14:paraId="190BADFE" w14:textId="77777777" w:rsidR="00003A76" w:rsidRPr="00DB2885" w:rsidRDefault="00003A76" w:rsidP="004D6D58">
            <w:pPr>
              <w:pStyle w:val="Brdtekst"/>
              <w:jc w:val="left"/>
              <w:rPr>
                <w:b/>
                <w:bCs/>
                <w:szCs w:val="22"/>
                <w:lang w:val="en-GB"/>
              </w:rPr>
            </w:pPr>
            <w:r w:rsidRPr="00DB2885">
              <w:rPr>
                <w:b/>
                <w:bCs/>
                <w:noProof/>
                <w:szCs w:val="22"/>
              </w:rPr>
              <w:drawing>
                <wp:inline distT="0" distB="0" distL="0" distR="0" wp14:anchorId="04BC0905" wp14:editId="3CB2B884">
                  <wp:extent cx="728414" cy="720000"/>
                  <wp:effectExtent l="0" t="0" r="0" b="4445"/>
                  <wp:docPr id="638" name="Afbeelding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8414" cy="720000"/>
                          </a:xfrm>
                          <a:prstGeom prst="rect">
                            <a:avLst/>
                          </a:prstGeom>
                          <a:noFill/>
                          <a:ln>
                            <a:noFill/>
                          </a:ln>
                        </pic:spPr>
                      </pic:pic>
                    </a:graphicData>
                  </a:graphic>
                </wp:inline>
              </w:drawing>
            </w:r>
          </w:p>
        </w:tc>
        <w:tc>
          <w:tcPr>
            <w:tcW w:w="3685" w:type="dxa"/>
          </w:tcPr>
          <w:p w14:paraId="701EA969" w14:textId="77777777" w:rsidR="00003A76" w:rsidRPr="00DB2885" w:rsidRDefault="00003A76" w:rsidP="004D6D58">
            <w:pPr>
              <w:pStyle w:val="Brdtekst"/>
              <w:jc w:val="left"/>
              <w:rPr>
                <w:b/>
                <w:bCs/>
                <w:szCs w:val="22"/>
                <w:lang w:val="en-GB"/>
              </w:rPr>
            </w:pPr>
            <w:r w:rsidRPr="00DB2885">
              <w:rPr>
                <w:b/>
                <w:bCs/>
                <w:sz w:val="22"/>
                <w:szCs w:val="22"/>
              </w:rPr>
              <w:t>Kolonnevelger. Hold knappen inne for å endre fargen.</w:t>
            </w:r>
          </w:p>
        </w:tc>
      </w:tr>
      <w:tr w:rsidR="00003A76" w:rsidRPr="00315167" w14:paraId="11CCDC41" w14:textId="77777777" w:rsidTr="004D6D58">
        <w:tc>
          <w:tcPr>
            <w:tcW w:w="1363" w:type="dxa"/>
          </w:tcPr>
          <w:p w14:paraId="77534738" w14:textId="77777777" w:rsidR="00003A76" w:rsidRPr="00315167" w:rsidRDefault="00003A76" w:rsidP="004D6D58">
            <w:pPr>
              <w:pStyle w:val="Brdtekst"/>
              <w:jc w:val="left"/>
              <w:rPr>
                <w:b/>
                <w:bCs/>
                <w:sz w:val="22"/>
                <w:szCs w:val="22"/>
                <w:lang w:val="en-GB"/>
              </w:rPr>
            </w:pPr>
            <w:r w:rsidRPr="00DB2885">
              <w:rPr>
                <w:b/>
                <w:bCs/>
                <w:noProof/>
                <w:szCs w:val="22"/>
              </w:rPr>
              <w:drawing>
                <wp:inline distT="0" distB="0" distL="0" distR="0" wp14:anchorId="2F5D8688" wp14:editId="31FEDC6F">
                  <wp:extent cx="728414" cy="720000"/>
                  <wp:effectExtent l="0" t="0" r="0" b="4445"/>
                  <wp:docPr id="637" name="Afbeelding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8414" cy="720000"/>
                          </a:xfrm>
                          <a:prstGeom prst="rect">
                            <a:avLst/>
                          </a:prstGeom>
                          <a:noFill/>
                          <a:ln>
                            <a:noFill/>
                          </a:ln>
                        </pic:spPr>
                      </pic:pic>
                    </a:graphicData>
                  </a:graphic>
                </wp:inline>
              </w:drawing>
            </w:r>
          </w:p>
        </w:tc>
        <w:tc>
          <w:tcPr>
            <w:tcW w:w="3685" w:type="dxa"/>
          </w:tcPr>
          <w:p w14:paraId="50E01D7D" w14:textId="77777777" w:rsidR="00003A76" w:rsidRPr="00DB2885" w:rsidRDefault="00003A76" w:rsidP="004D6D58">
            <w:pPr>
              <w:pStyle w:val="Brdtekst"/>
              <w:jc w:val="left"/>
              <w:rPr>
                <w:b/>
                <w:bCs/>
                <w:sz w:val="22"/>
                <w:szCs w:val="22"/>
                <w:lang w:val="en-GB"/>
              </w:rPr>
            </w:pPr>
            <w:r w:rsidRPr="00DB2885">
              <w:rPr>
                <w:b/>
                <w:bCs/>
                <w:sz w:val="22"/>
                <w:szCs w:val="22"/>
              </w:rPr>
              <w:t>Høytlesningsfunksjonen er ikke tilgjengelig. Enheten ble startet uten høytlesningsfunksjon.</w:t>
            </w:r>
          </w:p>
        </w:tc>
        <w:tc>
          <w:tcPr>
            <w:tcW w:w="1363" w:type="dxa"/>
          </w:tcPr>
          <w:p w14:paraId="40D81ED9" w14:textId="77777777" w:rsidR="00003A76" w:rsidRPr="00DB2885" w:rsidRDefault="00003A76" w:rsidP="004D6D58">
            <w:pPr>
              <w:pStyle w:val="Brdtekst"/>
              <w:jc w:val="left"/>
              <w:rPr>
                <w:b/>
                <w:bCs/>
                <w:szCs w:val="22"/>
                <w:lang w:val="en-GB"/>
              </w:rPr>
            </w:pPr>
            <w:r w:rsidRPr="00DB2885">
              <w:rPr>
                <w:b/>
                <w:bCs/>
                <w:noProof/>
                <w:szCs w:val="22"/>
              </w:rPr>
              <w:drawing>
                <wp:inline distT="0" distB="0" distL="0" distR="0" wp14:anchorId="195B5DAD" wp14:editId="61257709">
                  <wp:extent cx="728414" cy="720000"/>
                  <wp:effectExtent l="0" t="0" r="0" b="4445"/>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728414" cy="720000"/>
                          </a:xfrm>
                          <a:prstGeom prst="rect">
                            <a:avLst/>
                          </a:prstGeom>
                          <a:noFill/>
                          <a:ln>
                            <a:noFill/>
                          </a:ln>
                        </pic:spPr>
                      </pic:pic>
                    </a:graphicData>
                  </a:graphic>
                </wp:inline>
              </w:drawing>
            </w:r>
          </w:p>
        </w:tc>
        <w:tc>
          <w:tcPr>
            <w:tcW w:w="3685" w:type="dxa"/>
          </w:tcPr>
          <w:p w14:paraId="3E244DE3" w14:textId="77777777" w:rsidR="00003A76" w:rsidRPr="00DB2885" w:rsidRDefault="00003A76" w:rsidP="004D6D58">
            <w:pPr>
              <w:pStyle w:val="Brdtekst"/>
              <w:jc w:val="left"/>
              <w:rPr>
                <w:b/>
                <w:bCs/>
                <w:szCs w:val="22"/>
                <w:lang w:val="en-GB"/>
              </w:rPr>
            </w:pPr>
            <w:r w:rsidRPr="00DB2885">
              <w:rPr>
                <w:b/>
                <w:bCs/>
                <w:noProof/>
                <w:szCs w:val="22"/>
              </w:rPr>
              <w:drawing>
                <wp:anchor distT="0" distB="0" distL="114300" distR="114300" simplePos="0" relativeHeight="251662336" behindDoc="0" locked="0" layoutInCell="1" allowOverlap="1" wp14:anchorId="75546F28" wp14:editId="43393809">
                  <wp:simplePos x="0" y="0"/>
                  <wp:positionH relativeFrom="column">
                    <wp:posOffset>635</wp:posOffset>
                  </wp:positionH>
                  <wp:positionV relativeFrom="paragraph">
                    <wp:posOffset>0</wp:posOffset>
                  </wp:positionV>
                  <wp:extent cx="728414" cy="720000"/>
                  <wp:effectExtent l="0" t="0" r="0" b="4445"/>
                  <wp:wrapSquare wrapText="bothSides"/>
                  <wp:docPr id="639" name="Afbeelding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8414" cy="720000"/>
                          </a:xfrm>
                          <a:prstGeom prst="rect">
                            <a:avLst/>
                          </a:prstGeom>
                          <a:noFill/>
                          <a:ln>
                            <a:noFill/>
                          </a:ln>
                        </pic:spPr>
                      </pic:pic>
                    </a:graphicData>
                  </a:graphic>
                </wp:anchor>
              </w:drawing>
            </w:r>
            <w:r w:rsidRPr="00DB2885">
              <w:rPr>
                <w:b/>
                <w:bCs/>
                <w:sz w:val="22"/>
                <w:szCs w:val="22"/>
              </w:rPr>
              <w:t>Navigering etter setning eller ord.</w:t>
            </w:r>
          </w:p>
        </w:tc>
      </w:tr>
      <w:tr w:rsidR="00003A76" w:rsidRPr="00315167" w14:paraId="03C439EF" w14:textId="77777777" w:rsidTr="004D6D58">
        <w:tc>
          <w:tcPr>
            <w:tcW w:w="1363" w:type="dxa"/>
          </w:tcPr>
          <w:p w14:paraId="7B2A5478" w14:textId="77777777" w:rsidR="00003A76" w:rsidRPr="00315167" w:rsidRDefault="00003A76" w:rsidP="004D6D58">
            <w:pPr>
              <w:pStyle w:val="Brdtekst"/>
              <w:jc w:val="left"/>
              <w:rPr>
                <w:b/>
                <w:bCs/>
                <w:noProof/>
                <w:sz w:val="22"/>
                <w:szCs w:val="22"/>
                <w:lang w:val="en-GB"/>
              </w:rPr>
            </w:pPr>
            <w:r w:rsidRPr="00DB2885">
              <w:rPr>
                <w:b/>
                <w:bCs/>
                <w:noProof/>
                <w:szCs w:val="22"/>
              </w:rPr>
              <w:drawing>
                <wp:inline distT="0" distB="0" distL="0" distR="0" wp14:anchorId="05277755" wp14:editId="5619A4FC">
                  <wp:extent cx="728414" cy="720000"/>
                  <wp:effectExtent l="0" t="0" r="0" b="4445"/>
                  <wp:docPr id="635" name="Afbeelding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8414" cy="720000"/>
                          </a:xfrm>
                          <a:prstGeom prst="rect">
                            <a:avLst/>
                          </a:prstGeom>
                          <a:noFill/>
                          <a:ln>
                            <a:noFill/>
                          </a:ln>
                        </pic:spPr>
                      </pic:pic>
                    </a:graphicData>
                  </a:graphic>
                </wp:inline>
              </w:drawing>
            </w:r>
          </w:p>
        </w:tc>
        <w:tc>
          <w:tcPr>
            <w:tcW w:w="3685" w:type="dxa"/>
          </w:tcPr>
          <w:p w14:paraId="21F77BE7" w14:textId="77777777" w:rsidR="00003A76" w:rsidRPr="00DB2885" w:rsidRDefault="00003A76" w:rsidP="004D6D58">
            <w:pPr>
              <w:pStyle w:val="Brdtekst"/>
              <w:jc w:val="left"/>
              <w:rPr>
                <w:b/>
                <w:bCs/>
                <w:sz w:val="22"/>
                <w:szCs w:val="22"/>
                <w:lang w:val="en-GB"/>
              </w:rPr>
            </w:pPr>
            <w:r w:rsidRPr="00DB2885">
              <w:rPr>
                <w:b/>
                <w:bCs/>
                <w:sz w:val="22"/>
                <w:szCs w:val="22"/>
              </w:rPr>
              <w:t>Vent. Høytlesningsfunksjonen starter. Det kan ta opptil 30 sekunder å forberede høytlesningsfunksjonen. Den er klar etter pipetonen.</w:t>
            </w:r>
          </w:p>
        </w:tc>
        <w:tc>
          <w:tcPr>
            <w:tcW w:w="1363" w:type="dxa"/>
          </w:tcPr>
          <w:p w14:paraId="2E590D95" w14:textId="77777777" w:rsidR="00003A76" w:rsidRPr="00DB2885" w:rsidRDefault="00003A76" w:rsidP="004D6D58">
            <w:pPr>
              <w:pStyle w:val="Brdtekst"/>
              <w:jc w:val="left"/>
              <w:rPr>
                <w:b/>
                <w:bCs/>
                <w:szCs w:val="22"/>
                <w:lang w:val="en-GB"/>
              </w:rPr>
            </w:pPr>
            <w:r w:rsidRPr="00DB2885">
              <w:rPr>
                <w:b/>
                <w:bCs/>
                <w:noProof/>
                <w:szCs w:val="22"/>
              </w:rPr>
              <w:drawing>
                <wp:inline distT="0" distB="0" distL="0" distR="0" wp14:anchorId="30DB3EB9" wp14:editId="66021D9D">
                  <wp:extent cx="728414" cy="720000"/>
                  <wp:effectExtent l="0" t="0" r="0" b="4445"/>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8414" cy="720000"/>
                          </a:xfrm>
                          <a:prstGeom prst="rect">
                            <a:avLst/>
                          </a:prstGeom>
                          <a:noFill/>
                          <a:ln>
                            <a:noFill/>
                          </a:ln>
                        </pic:spPr>
                      </pic:pic>
                    </a:graphicData>
                  </a:graphic>
                </wp:inline>
              </w:drawing>
            </w:r>
          </w:p>
        </w:tc>
        <w:tc>
          <w:tcPr>
            <w:tcW w:w="3685" w:type="dxa"/>
          </w:tcPr>
          <w:p w14:paraId="296ADD9B" w14:textId="77777777" w:rsidR="00003A76" w:rsidRPr="00DB2885" w:rsidRDefault="00003A76" w:rsidP="004D6D58">
            <w:pPr>
              <w:pStyle w:val="Brdtekst"/>
              <w:jc w:val="left"/>
              <w:rPr>
                <w:b/>
                <w:bCs/>
                <w:szCs w:val="22"/>
                <w:lang w:val="en-GB"/>
              </w:rPr>
            </w:pPr>
            <w:r w:rsidRPr="00DB2885">
              <w:rPr>
                <w:b/>
                <w:bCs/>
                <w:sz w:val="22"/>
                <w:szCs w:val="22"/>
              </w:rPr>
              <w:t>Slår av. Hold inne knappen mens du slår av. En rød linje indikerer hvor lenge du må holde.</w:t>
            </w:r>
          </w:p>
        </w:tc>
      </w:tr>
    </w:tbl>
    <w:p w14:paraId="19EF4943" w14:textId="77777777" w:rsidR="00003A76" w:rsidRPr="00C72557" w:rsidRDefault="00003A76" w:rsidP="00003A76">
      <w:pPr>
        <w:pStyle w:val="Overskrift3"/>
        <w:rPr>
          <w:lang w:val="en-GB"/>
        </w:rPr>
      </w:pPr>
      <w:bookmarkStart w:id="82" w:name="_Toc127793885"/>
      <w:bookmarkStart w:id="83" w:name="_Toc127794055"/>
      <w:bookmarkStart w:id="84" w:name="_Toc127893260"/>
      <w:r w:rsidRPr="00C72557">
        <w:t>Slå PÅ / AV</w:t>
      </w:r>
      <w:bookmarkEnd w:id="82"/>
      <w:bookmarkEnd w:id="83"/>
      <w:bookmarkEnd w:id="84"/>
    </w:p>
    <w:p w14:paraId="0BDA551A" w14:textId="296A0C7E" w:rsidR="00003A76" w:rsidRPr="00C72557" w:rsidRDefault="00003A76" w:rsidP="00003A76">
      <w:pPr>
        <w:pStyle w:val="Overskrift4"/>
        <w:rPr>
          <w:lang w:val="en-GB"/>
        </w:rPr>
      </w:pPr>
      <w:bookmarkStart w:id="85" w:name="_Toc127893261"/>
      <w:r w:rsidRPr="00C72557">
        <w:t xml:space="preserve">I kombinasjon med en skjerm eller </w:t>
      </w:r>
      <w:bookmarkEnd w:id="85"/>
      <w:r w:rsidR="00382905">
        <w:t>monitor</w:t>
      </w:r>
    </w:p>
    <w:p w14:paraId="51FF7E0B" w14:textId="77777777" w:rsidR="00003A76" w:rsidRPr="00F41A9F" w:rsidRDefault="00003A76" w:rsidP="00003A76">
      <w:pPr>
        <w:rPr>
          <w:lang w:val="en-GB"/>
        </w:rPr>
      </w:pPr>
      <w:r w:rsidRPr="00F41A9F">
        <w:t xml:space="preserve">Slå på med </w:t>
      </w:r>
      <w:r w:rsidRPr="00095360">
        <w:rPr>
          <w:b/>
          <w:bCs/>
        </w:rPr>
        <w:t>knapp 2</w:t>
      </w:r>
      <w:r w:rsidRPr="00F41A9F">
        <w:t>. De fleste skjermer slås på automatisk av ZoomCam Speech. Hvis dette ikke skjer, slå på skjermen og velg riktig kilde (se skjermhåndboken).</w:t>
      </w:r>
    </w:p>
    <w:p w14:paraId="51933D4B" w14:textId="77777777" w:rsidR="00003A76" w:rsidRDefault="00003A76" w:rsidP="00003A76">
      <w:pPr>
        <w:rPr>
          <w:lang w:val="en-GB"/>
        </w:rPr>
      </w:pPr>
      <w:r w:rsidRPr="00F41A9F">
        <w:t xml:space="preserve">ZoomCam Speech slås av ved å trykke og holde </w:t>
      </w:r>
      <w:r w:rsidRPr="00095360">
        <w:rPr>
          <w:b/>
          <w:bCs/>
        </w:rPr>
        <w:t>inne knappen 2</w:t>
      </w:r>
      <w:r w:rsidRPr="00F41A9F">
        <w:t>. En rød linje indikerer når ZoomCam Speech vil bli slått av.</w:t>
      </w:r>
    </w:p>
    <w:p w14:paraId="18A34329" w14:textId="77777777" w:rsidR="00003A76" w:rsidRDefault="00003A76" w:rsidP="00003A76">
      <w:pPr>
        <w:pStyle w:val="Overskrift4"/>
        <w:rPr>
          <w:lang w:val="en-GB"/>
        </w:rPr>
      </w:pPr>
      <w:bookmarkStart w:id="86" w:name="_Toc127893262"/>
      <w:r>
        <w:t>Slå på uten høytlesningsfunksjon</w:t>
      </w:r>
      <w:bookmarkEnd w:id="86"/>
    </w:p>
    <w:p w14:paraId="4A54385D" w14:textId="77777777" w:rsidR="00003A76" w:rsidRPr="00EE5FE5" w:rsidRDefault="00003A76" w:rsidP="00003A76">
      <w:pPr>
        <w:pStyle w:val="Brdtekst"/>
        <w:rPr>
          <w:lang w:val="en-GB"/>
        </w:rPr>
      </w:pPr>
      <w:r>
        <w:t xml:space="preserve">ZoomCam Speech kan slås på uten høytlesning for å spare strøm. Trykk og hold </w:t>
      </w:r>
      <w:r>
        <w:rPr>
          <w:b/>
          <w:bCs/>
        </w:rPr>
        <w:t>nede knapp 1</w:t>
      </w:r>
      <w:r>
        <w:t>.</w:t>
      </w:r>
    </w:p>
    <w:p w14:paraId="1C0311AB" w14:textId="77777777" w:rsidR="00003A76" w:rsidRPr="00C72557" w:rsidRDefault="00003A76" w:rsidP="00003A76">
      <w:pPr>
        <w:pStyle w:val="Overskrift4"/>
        <w:rPr>
          <w:lang w:val="en-GB"/>
        </w:rPr>
      </w:pPr>
      <w:bookmarkStart w:id="87" w:name="_Toc127893263"/>
      <w:r w:rsidRPr="00C72557">
        <w:t>I kombinasjon med en datamaskin eller et nettbrett (streaming)</w:t>
      </w:r>
      <w:bookmarkEnd w:id="87"/>
    </w:p>
    <w:p w14:paraId="3CC98458" w14:textId="77777777" w:rsidR="00003A76" w:rsidRPr="00F41A9F" w:rsidRDefault="00003A76" w:rsidP="00003A76">
      <w:pPr>
        <w:rPr>
          <w:lang w:val="en-GB"/>
        </w:rPr>
      </w:pPr>
      <w:r>
        <w:t>ZoomCam-talen slås automatisk på av betrakteren.</w:t>
      </w:r>
    </w:p>
    <w:p w14:paraId="19E6F8CA" w14:textId="77777777" w:rsidR="00003A76" w:rsidRDefault="00003A76" w:rsidP="00003A76">
      <w:pPr>
        <w:rPr>
          <w:lang w:val="en-GB"/>
        </w:rPr>
      </w:pPr>
      <w:r w:rsidRPr="00F41A9F">
        <w:lastRenderedPageBreak/>
        <w:t>ZoomCam Speech slås av ved å stoppe strømmen, ved å lukke programmet eller ved å velge et annet kamera. ZoomCam Speech slås av med en forsinkelse på 30 sekunder som standard. I løpet av disse 30 sekundene er bildet umiddelbart tilgjengelig når strømmen startes igjen.</w:t>
      </w:r>
    </w:p>
    <w:p w14:paraId="4CE32889" w14:textId="77777777" w:rsidR="00003A76" w:rsidRDefault="00003A76" w:rsidP="00003A76">
      <w:pPr>
        <w:rPr>
          <w:lang w:val="en-GB"/>
        </w:rPr>
      </w:pPr>
      <w:r>
        <w:t xml:space="preserve">ZoomCam Speech slås på med høytlesningsfunksjon. Hvis du ikke vil lese høyt, slår du på med </w:t>
      </w:r>
      <w:r>
        <w:rPr>
          <w:b/>
          <w:bCs/>
        </w:rPr>
        <w:t xml:space="preserve">knapp 1 </w:t>
      </w:r>
      <w:r>
        <w:t>før du starter programmet. Du starter søknaden din etter å ha startet ZoomCam Speech.</w:t>
      </w:r>
    </w:p>
    <w:p w14:paraId="4196F0BA" w14:textId="77777777" w:rsidR="00003A76" w:rsidRPr="002A2E4D" w:rsidRDefault="00003A76" w:rsidP="00003A76">
      <w:pPr>
        <w:pStyle w:val="Overskrift3"/>
        <w:rPr>
          <w:lang w:val="en-GB"/>
        </w:rPr>
      </w:pPr>
      <w:bookmarkStart w:id="88" w:name="_Toc127893264"/>
      <w:r w:rsidRPr="002A2E4D">
        <w:t>Høytlesning</w:t>
      </w:r>
      <w:bookmarkEnd w:id="88"/>
    </w:p>
    <w:p w14:paraId="569DEB0F" w14:textId="77777777" w:rsidR="00003A76" w:rsidRPr="00EC7CF8" w:rsidRDefault="00003A76" w:rsidP="00003A76">
      <w:pPr>
        <w:pStyle w:val="Brdtekst"/>
        <w:rPr>
          <w:szCs w:val="22"/>
          <w:lang w:val="en-GB"/>
        </w:rPr>
      </w:pPr>
      <w:r w:rsidRPr="002A2E4D">
        <w:rPr>
          <w:szCs w:val="22"/>
        </w:rPr>
        <w:t xml:space="preserve">ZoomCam Speech leser all den viste teksten på skjermen. Ved å trykke på </w:t>
      </w:r>
      <w:r w:rsidRPr="002A2E4D">
        <w:rPr>
          <w:b/>
          <w:bCs/>
          <w:szCs w:val="22"/>
        </w:rPr>
        <w:t xml:space="preserve">knapp 5 </w:t>
      </w:r>
      <w:r w:rsidRPr="002A2E4D">
        <w:rPr>
          <w:szCs w:val="22"/>
        </w:rPr>
        <w:t>kan du starte leseprosessen uavhengig av den valgte forstørrelsen.</w:t>
      </w:r>
    </w:p>
    <w:p w14:paraId="034F6FFA" w14:textId="77777777" w:rsidR="00003A76" w:rsidRPr="00A732E3" w:rsidRDefault="00003A76" w:rsidP="007E591A">
      <w:pPr>
        <w:pStyle w:val="Brdtekst"/>
        <w:numPr>
          <w:ilvl w:val="0"/>
          <w:numId w:val="11"/>
        </w:numPr>
        <w:ind w:left="993" w:hanging="633"/>
        <w:rPr>
          <w:lang w:val="en-GB"/>
        </w:rPr>
      </w:pPr>
      <w:r w:rsidRPr="00A732E3">
        <w:t>Sett teksten på skyvebordet under ZoomCam-talen.</w:t>
      </w:r>
    </w:p>
    <w:p w14:paraId="19876EEA" w14:textId="77777777" w:rsidR="00003A76" w:rsidRPr="00A732E3" w:rsidRDefault="00003A76" w:rsidP="007E591A">
      <w:pPr>
        <w:pStyle w:val="Brdtekst"/>
        <w:numPr>
          <w:ilvl w:val="0"/>
          <w:numId w:val="11"/>
        </w:numPr>
        <w:ind w:left="993" w:hanging="633"/>
        <w:rPr>
          <w:lang w:val="en-GB"/>
        </w:rPr>
      </w:pPr>
      <w:r w:rsidRPr="00A732E3">
        <w:t>Teksten blir nå synlig på skjermen.</w:t>
      </w:r>
    </w:p>
    <w:p w14:paraId="7BB6B71C" w14:textId="77777777" w:rsidR="00003A76" w:rsidRPr="00A732E3" w:rsidRDefault="00003A76" w:rsidP="007E591A">
      <w:pPr>
        <w:pStyle w:val="Brdtekst"/>
        <w:numPr>
          <w:ilvl w:val="0"/>
          <w:numId w:val="11"/>
        </w:numPr>
        <w:ind w:left="993" w:hanging="633"/>
        <w:rPr>
          <w:lang w:val="en-GB"/>
        </w:rPr>
      </w:pPr>
      <w:r w:rsidRPr="00A732E3">
        <w:t xml:space="preserve">Velg en tekstblokk ved å plassere tekstblokken midt på skjermen eller ved å krysse tekstblokken ved kolonnevelgeren. </w:t>
      </w:r>
    </w:p>
    <w:p w14:paraId="2B9BB58B" w14:textId="77777777" w:rsidR="00003A76" w:rsidRPr="001E47C0" w:rsidRDefault="00003A76" w:rsidP="007E591A">
      <w:pPr>
        <w:pStyle w:val="Brdtekst"/>
        <w:numPr>
          <w:ilvl w:val="0"/>
          <w:numId w:val="11"/>
        </w:numPr>
        <w:ind w:left="993" w:hanging="633"/>
        <w:rPr>
          <w:lang w:val="en-GB"/>
        </w:rPr>
      </w:pPr>
      <w:r w:rsidRPr="00A732E3">
        <w:t xml:space="preserve">Trykk på </w:t>
      </w:r>
      <w:r w:rsidRPr="00A732E3">
        <w:rPr>
          <w:b/>
        </w:rPr>
        <w:t>knapp 5</w:t>
      </w:r>
      <w:r>
        <w:t xml:space="preserve"> for å starte høytlesningsfunksjonen.</w:t>
      </w:r>
    </w:p>
    <w:p w14:paraId="0F905F74" w14:textId="77777777" w:rsidR="00003A76" w:rsidRDefault="00003A76" w:rsidP="00003A76">
      <w:pPr>
        <w:pStyle w:val="Brdtekst"/>
        <w:jc w:val="center"/>
        <w:rPr>
          <w:noProof/>
          <w:lang w:eastAsia="nl-BE"/>
        </w:rPr>
      </w:pPr>
      <w:r>
        <w:rPr>
          <w:noProof/>
          <w:lang w:eastAsia="nl-BE"/>
        </w:rPr>
        <w:drawing>
          <wp:inline distT="0" distB="0" distL="0" distR="0" wp14:anchorId="7A370B24" wp14:editId="2CB34EA1">
            <wp:extent cx="4676775" cy="2310462"/>
            <wp:effectExtent l="0" t="0" r="0" b="0"/>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46">
                      <a:extLst>
                        <a:ext uri="{28A0092B-C50C-407E-A947-70E740481C1C}">
                          <a14:useLocalDpi xmlns:a14="http://schemas.microsoft.com/office/drawing/2010/main" val="0"/>
                        </a:ext>
                      </a:extLst>
                    </a:blip>
                    <a:stretch>
                      <a:fillRect/>
                    </a:stretch>
                  </pic:blipFill>
                  <pic:spPr>
                    <a:xfrm>
                      <a:off x="0" y="0"/>
                      <a:ext cx="4681093" cy="2312595"/>
                    </a:xfrm>
                    <a:prstGeom prst="rect">
                      <a:avLst/>
                    </a:prstGeom>
                  </pic:spPr>
                </pic:pic>
              </a:graphicData>
            </a:graphic>
          </wp:inline>
        </w:drawing>
      </w:r>
    </w:p>
    <w:p w14:paraId="30AAA355" w14:textId="77777777" w:rsidR="00003A76" w:rsidRDefault="00003A76" w:rsidP="007E591A">
      <w:pPr>
        <w:pStyle w:val="Brdtekst"/>
        <w:numPr>
          <w:ilvl w:val="0"/>
          <w:numId w:val="12"/>
        </w:numPr>
        <w:jc w:val="left"/>
      </w:pPr>
      <w:r>
        <w:t>Kolonnevelger</w:t>
      </w:r>
    </w:p>
    <w:p w14:paraId="1D48C494" w14:textId="77777777" w:rsidR="00003A76" w:rsidRDefault="00003A76" w:rsidP="007E591A">
      <w:pPr>
        <w:pStyle w:val="Brdtekst"/>
        <w:numPr>
          <w:ilvl w:val="0"/>
          <w:numId w:val="12"/>
        </w:numPr>
        <w:jc w:val="left"/>
      </w:pPr>
      <w:r>
        <w:t>Tekstblokk</w:t>
      </w:r>
    </w:p>
    <w:p w14:paraId="0BAA2D4C" w14:textId="77777777" w:rsidR="00003A76" w:rsidRPr="00002031" w:rsidRDefault="00003A76" w:rsidP="007E591A">
      <w:pPr>
        <w:pStyle w:val="Brdtekst"/>
        <w:numPr>
          <w:ilvl w:val="0"/>
          <w:numId w:val="12"/>
        </w:numPr>
        <w:jc w:val="left"/>
        <w:rPr>
          <w:lang w:val="en-GB"/>
        </w:rPr>
      </w:pPr>
      <w:r>
        <w:t>Tekstboks</w:t>
      </w:r>
    </w:p>
    <w:p w14:paraId="1A9873AF" w14:textId="77777777" w:rsidR="00003A76" w:rsidRPr="005C342C" w:rsidRDefault="00003A76" w:rsidP="00003A76">
      <w:pPr>
        <w:pStyle w:val="Overskrift4"/>
        <w:rPr>
          <w:lang w:val="en-AU"/>
        </w:rPr>
      </w:pPr>
      <w:bookmarkStart w:id="89" w:name="_Toc127893265"/>
      <w:r w:rsidRPr="005C342C">
        <w:t>Pause</w:t>
      </w:r>
      <w:bookmarkEnd w:id="89"/>
    </w:p>
    <w:p w14:paraId="659AC774" w14:textId="77777777" w:rsidR="00003A76" w:rsidRDefault="00003A76" w:rsidP="00003A76">
      <w:pPr>
        <w:rPr>
          <w:lang w:val="en-GB"/>
        </w:rPr>
      </w:pPr>
      <w:r w:rsidRPr="001A4292">
        <w:t xml:space="preserve">Høytlesing startes ved å trykke på </w:t>
      </w:r>
      <w:r w:rsidRPr="001A4292">
        <w:rPr>
          <w:b/>
        </w:rPr>
        <w:t>knapp 5</w:t>
      </w:r>
      <w:r>
        <w:t xml:space="preserve">. For å sette på pause, trykk på </w:t>
      </w:r>
      <w:r w:rsidRPr="001A4292">
        <w:rPr>
          <w:b/>
        </w:rPr>
        <w:t>knapp 5</w:t>
      </w:r>
      <w:r w:rsidRPr="001A4292">
        <w:t xml:space="preserve">. For å fortsette lesingen, trykk på </w:t>
      </w:r>
      <w:r w:rsidRPr="001A4292">
        <w:rPr>
          <w:b/>
        </w:rPr>
        <w:t>knapp 5</w:t>
      </w:r>
      <w:r w:rsidRPr="001A4292">
        <w:t xml:space="preserve">. </w:t>
      </w:r>
    </w:p>
    <w:p w14:paraId="7DE2A6E5" w14:textId="77777777" w:rsidR="00003A76" w:rsidRPr="00EC7CF8" w:rsidRDefault="00003A76" w:rsidP="00003A76">
      <w:pPr>
        <w:pStyle w:val="Overskrift4"/>
        <w:rPr>
          <w:lang w:val="en-GB"/>
        </w:rPr>
      </w:pPr>
      <w:bookmarkStart w:id="90" w:name="_Toc127893266"/>
      <w:r w:rsidRPr="00EC7CF8">
        <w:lastRenderedPageBreak/>
        <w:t xml:space="preserve">Kontinuerlig lesing </w:t>
      </w:r>
      <w:bookmarkEnd w:id="90"/>
    </w:p>
    <w:p w14:paraId="7B29A5C2" w14:textId="77777777" w:rsidR="00003A76" w:rsidRDefault="00003A76" w:rsidP="00003A76">
      <w:pPr>
        <w:rPr>
          <w:lang w:val="en-GB"/>
        </w:rPr>
      </w:pPr>
      <w:r w:rsidRPr="001A4292">
        <w:t>ZoomCam-talen leser kontinuerlig. Når du beveger deg lenger inn i teksten, vil ZoomCam-talen fortsette å lese uten avbrudd. Leserammen forsvinner når den flyttes, men vises på nytt når den nye posisjonen blir funnet.</w:t>
      </w:r>
    </w:p>
    <w:p w14:paraId="07C90C60" w14:textId="77777777" w:rsidR="00003A76" w:rsidRDefault="00003A76" w:rsidP="00003A76">
      <w:pPr>
        <w:pStyle w:val="Overskrift4"/>
        <w:rPr>
          <w:lang w:val="en-GB"/>
        </w:rPr>
      </w:pPr>
      <w:bookmarkStart w:id="91" w:name="_Toc127893267"/>
      <w:r>
        <w:t>Leser hele bildet på skjermen</w:t>
      </w:r>
      <w:bookmarkEnd w:id="91"/>
    </w:p>
    <w:p w14:paraId="46EC6CF5" w14:textId="77777777" w:rsidR="00003A76" w:rsidRPr="003B2F81" w:rsidRDefault="00003A76" w:rsidP="00003A76">
      <w:pPr>
        <w:pStyle w:val="Brdtekst"/>
        <w:rPr>
          <w:lang w:val="en-GB"/>
        </w:rPr>
      </w:pPr>
      <w:r w:rsidRPr="003B2F81">
        <w:t xml:space="preserve">ZoomCam Speech kan lese hele bildet på skjermen ved å trykke og holde </w:t>
      </w:r>
      <w:r>
        <w:rPr>
          <w:b/>
        </w:rPr>
        <w:t>inne knappen 1</w:t>
      </w:r>
      <w:r>
        <w:t>. ZoomCap-talen vil lese hele bildet uten kolonnegjenkjenning. Denne funksjonen forenkler lesing av fakturaer, bankkvitteringer og tabeller.</w:t>
      </w:r>
    </w:p>
    <w:p w14:paraId="771CC1AD" w14:textId="77777777" w:rsidR="00003A76" w:rsidRPr="005F4A87" w:rsidRDefault="00003A76" w:rsidP="00003A76">
      <w:pPr>
        <w:pStyle w:val="Overskrift4"/>
        <w:rPr>
          <w:lang w:val="en-GB"/>
        </w:rPr>
      </w:pPr>
      <w:bookmarkStart w:id="92" w:name="_Toc127893268"/>
      <w:r w:rsidRPr="005C342C">
        <w:t>Navigasjon</w:t>
      </w:r>
      <w:bookmarkEnd w:id="92"/>
    </w:p>
    <w:p w14:paraId="253EFF6A" w14:textId="77777777" w:rsidR="00003A76" w:rsidRPr="001A4292" w:rsidRDefault="00003A76" w:rsidP="00003A76">
      <w:pPr>
        <w:rPr>
          <w:lang w:val="en-GB"/>
        </w:rPr>
      </w:pPr>
      <w:r w:rsidRPr="001A4292">
        <w:t xml:space="preserve">ZoomCam-talen kan navigere etter ord eller setning. Når du trykker og holder </w:t>
      </w:r>
      <w:r w:rsidRPr="001A4292">
        <w:rPr>
          <w:b/>
        </w:rPr>
        <w:t xml:space="preserve">inne knapp 6 </w:t>
      </w:r>
      <w:r w:rsidRPr="001A4292">
        <w:t xml:space="preserve">eller </w:t>
      </w:r>
      <w:r w:rsidRPr="001A4292">
        <w:rPr>
          <w:b/>
        </w:rPr>
        <w:t xml:space="preserve">knapp 7 </w:t>
      </w:r>
      <w:r w:rsidRPr="001A4292">
        <w:t>, vil enheten gå lenger eller gå tilbake setning for setning. Ved å trykke kort går du videre eller går tilbake ord for ord.</w:t>
      </w:r>
    </w:p>
    <w:p w14:paraId="7CD938D5" w14:textId="77777777" w:rsidR="00003A76" w:rsidRPr="001A4292" w:rsidRDefault="00003A76" w:rsidP="00003A76">
      <w:pPr>
        <w:rPr>
          <w:lang w:val="en-GB"/>
        </w:rPr>
      </w:pPr>
      <w:r w:rsidRPr="001A4292">
        <w:t>Du kan enkelt få teksten lest opp igjen ved å skyve teksten oppover igjen med lysbildetabellen. Hvis du skyver teksten oppover med mer enn 1 cm, vil ZoomCam-talen fortsette å lese høyt fra starten og ikke fra forrige leseposisjon.</w:t>
      </w:r>
    </w:p>
    <w:p w14:paraId="34662D7A" w14:textId="77777777" w:rsidR="00003A76" w:rsidRPr="005C342C" w:rsidRDefault="00003A76" w:rsidP="00003A76">
      <w:pPr>
        <w:pStyle w:val="Overskrift4"/>
        <w:rPr>
          <w:lang w:val="en-AU"/>
        </w:rPr>
      </w:pPr>
      <w:bookmarkStart w:id="93" w:name="_Toc127893269"/>
      <w:r w:rsidRPr="00E44F4B">
        <w:t xml:space="preserve">Fremdriftsindikator </w:t>
      </w:r>
      <w:bookmarkEnd w:id="93"/>
    </w:p>
    <w:p w14:paraId="4EEB82F4" w14:textId="77777777" w:rsidR="00003A76" w:rsidRPr="001A4292" w:rsidRDefault="00003A76" w:rsidP="00003A76">
      <w:pPr>
        <w:pStyle w:val="Brdtekst"/>
        <w:rPr>
          <w:lang w:val="en-GB"/>
        </w:rPr>
      </w:pPr>
      <w:r>
        <w:t>Mens du leser, viser ZoomCam Speech en fremdriftsindikator. Dette er en stolpe som vises nederst på skjermen og indikerer fremdriften i teksten. Fremdriftsindikatoren kan vises i 3 forskjellige former.</w:t>
      </w:r>
    </w:p>
    <w:p w14:paraId="3C0B981E" w14:textId="77777777" w:rsidR="00003A76" w:rsidRPr="00E9225A" w:rsidRDefault="00003A76" w:rsidP="00003A76">
      <w:pPr>
        <w:pStyle w:val="Overskrift5"/>
        <w:rPr>
          <w:lang w:val="en-GB"/>
        </w:rPr>
      </w:pPr>
      <w:bookmarkStart w:id="94" w:name="_Toc127893270"/>
      <w:r w:rsidRPr="00EC7CF8">
        <w:rPr>
          <w:rStyle w:val="Utheving"/>
        </w:rPr>
        <w:t>Lesing i samme kolonne</w:t>
      </w:r>
      <w:bookmarkEnd w:id="94"/>
    </w:p>
    <w:p w14:paraId="23D789B2" w14:textId="77777777" w:rsidR="00003A76" w:rsidRPr="00EC7CF8" w:rsidRDefault="00003A76" w:rsidP="00003A76">
      <w:pPr>
        <w:pStyle w:val="Punktliste2"/>
        <w:rPr>
          <w:lang w:val="en-GB"/>
        </w:rPr>
      </w:pPr>
      <w:r w:rsidRPr="00EC7CF8">
        <w:t>Skyve opp eller fortsette å lese uten å skyve teksten som leses ut av skjermen: Leserammen forsvinner og vises på nytt når den nye posisjonen blir funnet.</w:t>
      </w:r>
    </w:p>
    <w:p w14:paraId="1ECA407E" w14:textId="77777777" w:rsidR="00003A76" w:rsidRPr="001F7AC7" w:rsidRDefault="00003A76" w:rsidP="00003A76">
      <w:pPr>
        <w:pStyle w:val="Punktliste2"/>
      </w:pPr>
      <w:r w:rsidRPr="001A2217">
        <w:rPr>
          <w:noProof/>
        </w:rPr>
        <w:drawing>
          <wp:inline distT="0" distB="0" distL="0" distR="0" wp14:anchorId="75DC355A" wp14:editId="1BF7A6BF">
            <wp:extent cx="4320000" cy="537870"/>
            <wp:effectExtent l="0" t="0" r="4445" b="0"/>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0000" cy="537870"/>
                    </a:xfrm>
                    <a:prstGeom prst="rect">
                      <a:avLst/>
                    </a:prstGeom>
                    <a:noFill/>
                    <a:ln>
                      <a:noFill/>
                    </a:ln>
                  </pic:spPr>
                </pic:pic>
              </a:graphicData>
            </a:graphic>
          </wp:inline>
        </w:drawing>
      </w:r>
    </w:p>
    <w:p w14:paraId="5018D88C" w14:textId="77777777" w:rsidR="00003A76" w:rsidRPr="00EC7CF8" w:rsidRDefault="00003A76" w:rsidP="00003A76">
      <w:pPr>
        <w:pStyle w:val="Punktliste2"/>
        <w:rPr>
          <w:lang w:val="en-GB"/>
        </w:rPr>
      </w:pPr>
      <w:r w:rsidRPr="00EC7CF8">
        <w:t>Fortsett å lese mens teksten skyves ut øverst på skjermen. Rammen forsvinner og vises på nytt når teksten som leses, kommer inn på skjermen igjen. Når teksten kobles sammen, vises dette med doble streker som nærmer seg det ene og det andre.</w:t>
      </w:r>
    </w:p>
    <w:p w14:paraId="6438443B" w14:textId="77777777" w:rsidR="00003A76" w:rsidRPr="001F7AC7" w:rsidRDefault="00003A76" w:rsidP="00003A76">
      <w:pPr>
        <w:pStyle w:val="Punktliste2"/>
      </w:pPr>
      <w:r w:rsidRPr="001A2217">
        <w:rPr>
          <w:noProof/>
        </w:rPr>
        <w:drawing>
          <wp:inline distT="0" distB="0" distL="0" distR="0" wp14:anchorId="06C4BA58" wp14:editId="442D63FC">
            <wp:extent cx="4320000" cy="537870"/>
            <wp:effectExtent l="0" t="0" r="4445" b="0"/>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0000" cy="537870"/>
                    </a:xfrm>
                    <a:prstGeom prst="rect">
                      <a:avLst/>
                    </a:prstGeom>
                    <a:noFill/>
                    <a:ln>
                      <a:noFill/>
                    </a:ln>
                  </pic:spPr>
                </pic:pic>
              </a:graphicData>
            </a:graphic>
          </wp:inline>
        </w:drawing>
      </w:r>
    </w:p>
    <w:p w14:paraId="5D9E6F50" w14:textId="77777777" w:rsidR="00003A76" w:rsidRPr="00C02C58" w:rsidRDefault="00003A76" w:rsidP="00003A76">
      <w:pPr>
        <w:pStyle w:val="Punktliste2"/>
        <w:rPr>
          <w:rFonts w:ascii="Verdana" w:hAnsi="Verdana"/>
          <w:b/>
          <w:sz w:val="20"/>
          <w:lang w:val="en-GB"/>
        </w:rPr>
      </w:pPr>
      <w:r w:rsidRPr="00EC7CF8">
        <w:t>Når det er umulig å koble til igjen, noe som betyr at teksten ble sklidd for langt, vises en pil til høyre for linjen. Du kan plassere teksten tilbake til du ser indikatoren, uten pilen.</w:t>
      </w:r>
    </w:p>
    <w:p w14:paraId="22212EC6" w14:textId="77777777" w:rsidR="00003A76" w:rsidRPr="001A4292" w:rsidRDefault="00003A76" w:rsidP="00003A76">
      <w:pPr>
        <w:pStyle w:val="Punktliste2"/>
        <w:rPr>
          <w:rStyle w:val="Utheving"/>
          <w:rFonts w:ascii="Verdana" w:hAnsi="Verdana"/>
          <w:sz w:val="20"/>
          <w:lang w:val="en-GB"/>
        </w:rPr>
      </w:pPr>
      <w:r w:rsidRPr="001A2217">
        <w:rPr>
          <w:noProof/>
        </w:rPr>
        <w:lastRenderedPageBreak/>
        <w:drawing>
          <wp:inline distT="0" distB="0" distL="0" distR="0" wp14:anchorId="1C61A639" wp14:editId="69328CDB">
            <wp:extent cx="4805101" cy="536400"/>
            <wp:effectExtent l="0" t="0" r="0" b="0"/>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5101" cy="536400"/>
                    </a:xfrm>
                    <a:prstGeom prst="rect">
                      <a:avLst/>
                    </a:prstGeom>
                    <a:noFill/>
                    <a:ln>
                      <a:noFill/>
                    </a:ln>
                  </pic:spPr>
                </pic:pic>
              </a:graphicData>
            </a:graphic>
          </wp:inline>
        </w:drawing>
      </w:r>
    </w:p>
    <w:p w14:paraId="6E0C2C2E" w14:textId="77777777" w:rsidR="00003A76" w:rsidRPr="00EC7CF8" w:rsidRDefault="00003A76" w:rsidP="00003A76">
      <w:pPr>
        <w:pStyle w:val="Overskrift5"/>
        <w:rPr>
          <w:rStyle w:val="Utheving"/>
          <w:b w:val="0"/>
          <w:lang w:val="en-GB"/>
        </w:rPr>
      </w:pPr>
      <w:bookmarkStart w:id="95" w:name="_Toc127893271"/>
      <w:r w:rsidRPr="00EC7CF8">
        <w:rPr>
          <w:rStyle w:val="Utheving"/>
        </w:rPr>
        <w:t>Lese en neste kolonne</w:t>
      </w:r>
      <w:bookmarkEnd w:id="95"/>
    </w:p>
    <w:p w14:paraId="6407E123" w14:textId="77777777" w:rsidR="00003A76" w:rsidRDefault="00003A76" w:rsidP="00003A76">
      <w:pPr>
        <w:rPr>
          <w:noProof/>
          <w:lang w:eastAsia="nl-BE"/>
        </w:rPr>
      </w:pPr>
      <w:r w:rsidRPr="001A4292">
        <w:t>Under lesing av en kolonne kan du allerede flytte til den neste uten å forstyrre lesingen av forrige kolonne. I så fall vises en pil ved siden av linjen. Hvis du vil gjenta en tekst, kan du skyve teksten nedover. Teksten leses fra toppen.</w:t>
      </w:r>
    </w:p>
    <w:p w14:paraId="1D54E272" w14:textId="77777777" w:rsidR="00003A76" w:rsidRDefault="00003A76" w:rsidP="00003A76">
      <w:pPr>
        <w:rPr>
          <w:noProof/>
          <w:lang w:val="en-GB" w:eastAsia="nl-BE"/>
        </w:rPr>
      </w:pPr>
      <w:r w:rsidRPr="001A2217">
        <w:rPr>
          <w:noProof/>
          <w:lang w:eastAsia="nl-BE"/>
        </w:rPr>
        <w:drawing>
          <wp:inline distT="0" distB="0" distL="0" distR="0" wp14:anchorId="53529795" wp14:editId="228E09CB">
            <wp:extent cx="4805101" cy="536400"/>
            <wp:effectExtent l="0" t="0" r="0" b="0"/>
            <wp:docPr id="437"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5101" cy="536400"/>
                    </a:xfrm>
                    <a:prstGeom prst="rect">
                      <a:avLst/>
                    </a:prstGeom>
                    <a:noFill/>
                    <a:ln>
                      <a:noFill/>
                    </a:ln>
                  </pic:spPr>
                </pic:pic>
              </a:graphicData>
            </a:graphic>
          </wp:inline>
        </w:drawing>
      </w:r>
    </w:p>
    <w:p w14:paraId="5C7FE403" w14:textId="77777777" w:rsidR="00003A76" w:rsidRPr="00DA3476" w:rsidRDefault="00003A76" w:rsidP="00003A76">
      <w:pPr>
        <w:pStyle w:val="Overskrift4"/>
        <w:rPr>
          <w:lang w:val="en-AU"/>
        </w:rPr>
      </w:pPr>
      <w:bookmarkStart w:id="96" w:name="_Toc127893272"/>
      <w:r w:rsidRPr="00DA3476">
        <w:t>Ticker</w:t>
      </w:r>
      <w:bookmarkEnd w:id="96"/>
    </w:p>
    <w:p w14:paraId="315B3490" w14:textId="77777777" w:rsidR="00003A76" w:rsidRDefault="00003A76" w:rsidP="00003A76">
      <w:pPr>
        <w:pStyle w:val="Brdtekst"/>
        <w:rPr>
          <w:lang w:val="en-GB"/>
        </w:rPr>
      </w:pPr>
      <w:r w:rsidRPr="003E5B17">
        <w:t xml:space="preserve">Tickeren viser avlesningsteksten på skjermen. Tickeren kan aktiveres eller deaktiveres ved å trykke på </w:t>
      </w:r>
      <w:r w:rsidRPr="004C5A35">
        <w:rPr>
          <w:b/>
        </w:rPr>
        <w:t xml:space="preserve">knapp 12 </w:t>
      </w:r>
      <w:r>
        <w:rPr>
          <w:bCs/>
        </w:rPr>
        <w:t>til tickeren vises på displayet</w:t>
      </w:r>
      <w:r w:rsidRPr="003E5B17">
        <w:t xml:space="preserve">. Størrelsen på tickeren settes ved å dreie </w:t>
      </w:r>
      <w:r w:rsidRPr="0026270E">
        <w:rPr>
          <w:b/>
        </w:rPr>
        <w:t>på knapp 13 og 14</w:t>
      </w:r>
      <w:r>
        <w:t>.</w:t>
      </w:r>
    </w:p>
    <w:p w14:paraId="12FC3A41" w14:textId="77777777" w:rsidR="00003A76" w:rsidRDefault="00003A76" w:rsidP="00003A76">
      <w:pPr>
        <w:pStyle w:val="Brdtekst"/>
        <w:rPr>
          <w:lang w:val="en-GB"/>
        </w:rPr>
      </w:pPr>
      <w:r>
        <w:t xml:space="preserve">Fargene konfigureres automatisk avhengig av fargen på kolonnevelgeren, og stilles inn ved å trykke og holde </w:t>
      </w:r>
      <w:r w:rsidRPr="000F79FB">
        <w:rPr>
          <w:b/>
        </w:rPr>
        <w:t>inne knapp 9</w:t>
      </w:r>
      <w:r>
        <w:t>.</w:t>
      </w:r>
    </w:p>
    <w:p w14:paraId="71537D18" w14:textId="77777777" w:rsidR="00003A76" w:rsidRDefault="00003A76" w:rsidP="00003A76">
      <w:pPr>
        <w:pStyle w:val="Brdtekst"/>
        <w:rPr>
          <w:lang w:val="en-GB"/>
        </w:rPr>
      </w:pPr>
      <w:r>
        <w:t xml:space="preserve">Når du endrer størrelsen på tickeren med </w:t>
      </w:r>
      <w:r w:rsidRPr="000F79FB">
        <w:rPr>
          <w:b/>
        </w:rPr>
        <w:t>knapp 13 og 14</w:t>
      </w:r>
      <w:r>
        <w:t>, bytter nyhetstickeren fra å bla til ord for ord.</w:t>
      </w:r>
    </w:p>
    <w:p w14:paraId="2AF2E560" w14:textId="77777777" w:rsidR="00003A76" w:rsidRDefault="00003A76" w:rsidP="00003A76">
      <w:pPr>
        <w:pStyle w:val="Brdtekst"/>
        <w:rPr>
          <w:lang w:val="en-GB"/>
        </w:rPr>
      </w:pPr>
      <w:r w:rsidRPr="003E5B17">
        <w:t xml:space="preserve">Hastigheten som teksten vises er knyttet til lesehastigheten til ZoomCam Speech. Du kan justere hastigheten med </w:t>
      </w:r>
      <w:r w:rsidRPr="000F79FB">
        <w:rPr>
          <w:b/>
        </w:rPr>
        <w:t xml:space="preserve">knapp 15 </w:t>
      </w:r>
      <w:r>
        <w:rPr>
          <w:bCs/>
        </w:rPr>
        <w:t xml:space="preserve">(langsommere) og </w:t>
      </w:r>
      <w:r>
        <w:rPr>
          <w:b/>
        </w:rPr>
        <w:t>knapp 16</w:t>
      </w:r>
      <w:r>
        <w:rPr>
          <w:bCs/>
        </w:rPr>
        <w:t xml:space="preserve"> (raskere).</w:t>
      </w:r>
    </w:p>
    <w:p w14:paraId="43565DD4" w14:textId="77777777" w:rsidR="00003A76" w:rsidRPr="006E37EA" w:rsidRDefault="00003A76" w:rsidP="00003A76">
      <w:pPr>
        <w:pStyle w:val="Overskrift4"/>
        <w:rPr>
          <w:lang w:val="en-GB"/>
        </w:rPr>
      </w:pPr>
      <w:bookmarkStart w:id="97" w:name="_Toc127893273"/>
      <w:r w:rsidRPr="006E37EA">
        <w:t>Lesefelt</w:t>
      </w:r>
      <w:bookmarkEnd w:id="97"/>
    </w:p>
    <w:p w14:paraId="635A7291" w14:textId="77777777" w:rsidR="00003A76" w:rsidRDefault="00003A76" w:rsidP="00003A76">
      <w:pPr>
        <w:rPr>
          <w:lang w:val="en-AU"/>
        </w:rPr>
      </w:pPr>
      <w:r>
        <w:t>Den horisontale leselinjen er en klar linje fra venstre til høyre på skjermen. Teksten som ikke dekkes av linjen, er litt synlig. Leselinjen brukes til å dekke tekst eller til å velge en del av teksten som skal leses høyt.</w:t>
      </w:r>
    </w:p>
    <w:p w14:paraId="1FEA1BBD" w14:textId="77777777" w:rsidR="00003A76" w:rsidRDefault="00003A76" w:rsidP="00003A76">
      <w:pPr>
        <w:rPr>
          <w:lang w:val="en-AU"/>
        </w:rPr>
      </w:pPr>
      <w:r>
        <w:t xml:space="preserve">Trykk på </w:t>
      </w:r>
      <w:r w:rsidRPr="002E7E88">
        <w:rPr>
          <w:b/>
        </w:rPr>
        <w:t>knapp 12</w:t>
      </w:r>
      <w:r>
        <w:t xml:space="preserve"> til linjen vises på skjermen. Trykk på </w:t>
      </w:r>
      <w:r w:rsidRPr="002E7E88">
        <w:rPr>
          <w:b/>
        </w:rPr>
        <w:t xml:space="preserve">knapp 12 </w:t>
      </w:r>
      <w:r>
        <w:rPr>
          <w:bCs/>
        </w:rPr>
        <w:t xml:space="preserve">(høyere) eller </w:t>
      </w:r>
      <w:r>
        <w:rPr>
          <w:b/>
        </w:rPr>
        <w:t>knapp 13</w:t>
      </w:r>
      <w:r>
        <w:rPr>
          <w:bCs/>
        </w:rPr>
        <w:t xml:space="preserve"> (mindre)</w:t>
      </w:r>
      <w:r>
        <w:t xml:space="preserve"> for å stille inn høyden. Trykk på </w:t>
      </w:r>
      <w:r>
        <w:rPr>
          <w:b/>
        </w:rPr>
        <w:t xml:space="preserve">knapp 9 </w:t>
      </w:r>
      <w:r>
        <w:t xml:space="preserve">for å vise eller skjule kantlinjer. Trykk lenge på </w:t>
      </w:r>
      <w:r>
        <w:rPr>
          <w:b/>
        </w:rPr>
        <w:t>knapp 9</w:t>
      </w:r>
      <w:r>
        <w:t xml:space="preserve"> for å endre farger.</w:t>
      </w:r>
    </w:p>
    <w:p w14:paraId="7336ED2F" w14:textId="77777777" w:rsidR="00003A76" w:rsidRDefault="00003A76" w:rsidP="00003A76">
      <w:pPr>
        <w:rPr>
          <w:lang w:val="en-AU"/>
        </w:rPr>
      </w:pPr>
      <w:r>
        <w:t xml:space="preserve">Trykk og hold </w:t>
      </w:r>
      <w:r>
        <w:rPr>
          <w:b/>
          <w:bCs/>
        </w:rPr>
        <w:t>nede knapp 1</w:t>
      </w:r>
      <w:r>
        <w:t xml:space="preserve"> for å lese teksten i lesefeltet uten kolonnegjenkjenning.</w:t>
      </w:r>
    </w:p>
    <w:p w14:paraId="1D3627E0" w14:textId="77777777" w:rsidR="00003A76" w:rsidRDefault="00003A76" w:rsidP="00003A76">
      <w:pPr>
        <w:rPr>
          <w:lang w:val="en-AU"/>
        </w:rPr>
      </w:pPr>
      <w:r>
        <w:t xml:space="preserve">Trykk på </w:t>
      </w:r>
      <w:r>
        <w:rPr>
          <w:b/>
        </w:rPr>
        <w:t>knapp 5</w:t>
      </w:r>
      <w:r>
        <w:t xml:space="preserve"> for å lese teksten i leselinjen med kolonnegjenkjenning.</w:t>
      </w:r>
    </w:p>
    <w:p w14:paraId="41A48355" w14:textId="77777777" w:rsidR="00003A76" w:rsidRPr="001A4292" w:rsidRDefault="00003A76" w:rsidP="00003A76">
      <w:pPr>
        <w:pStyle w:val="Overskrift4"/>
        <w:rPr>
          <w:lang w:val="en-GB"/>
        </w:rPr>
      </w:pPr>
      <w:bookmarkStart w:id="98" w:name="_Toc127893274"/>
      <w:r w:rsidRPr="001A4292">
        <w:t>Språk og lesestemmer</w:t>
      </w:r>
      <w:bookmarkEnd w:id="98"/>
    </w:p>
    <w:p w14:paraId="5F4F2E3E" w14:textId="77777777" w:rsidR="00003A76" w:rsidRDefault="00003A76" w:rsidP="00003A76">
      <w:pPr>
        <w:pStyle w:val="Brdtekst"/>
        <w:rPr>
          <w:lang w:val="en-GB"/>
        </w:rPr>
      </w:pPr>
      <w:r>
        <w:t>Oppmerksomhet! Denne menyen vil dukke opp automatisk når du initialiserer enheten for første gang 30 sekunder etter oppstart.</w:t>
      </w:r>
    </w:p>
    <w:p w14:paraId="7BADDC9B" w14:textId="77777777" w:rsidR="00003A76" w:rsidRPr="001A4292" w:rsidRDefault="00003A76" w:rsidP="00003A76">
      <w:pPr>
        <w:pStyle w:val="Brdtekst"/>
        <w:rPr>
          <w:lang w:val="en-GB"/>
        </w:rPr>
      </w:pPr>
      <w:r w:rsidRPr="001A4292">
        <w:t xml:space="preserve">Du kan endre språkalternativene når som helst. For å åpne språkmenyen trykker du på </w:t>
      </w:r>
      <w:r w:rsidRPr="001A4292">
        <w:rPr>
          <w:b/>
        </w:rPr>
        <w:t>knapp 5</w:t>
      </w:r>
      <w:r w:rsidRPr="001A4292">
        <w:t xml:space="preserve"> i 10 sekunder. Språkmenyen åpnes. Menyen har 3 trinn:</w:t>
      </w:r>
    </w:p>
    <w:p w14:paraId="57F52F93" w14:textId="77777777" w:rsidR="00003A76" w:rsidRPr="005C342C" w:rsidRDefault="00003A76" w:rsidP="00003A76">
      <w:pPr>
        <w:pStyle w:val="Overskrift5"/>
        <w:rPr>
          <w:lang w:val="en-AU"/>
        </w:rPr>
      </w:pPr>
      <w:bookmarkStart w:id="99" w:name="_Toc127893275"/>
      <w:r w:rsidRPr="005C342C">
        <w:lastRenderedPageBreak/>
        <w:t>Trinn 1: Språket i de talte assisterende meldingene</w:t>
      </w:r>
      <w:bookmarkEnd w:id="99"/>
    </w:p>
    <w:p w14:paraId="742F119C" w14:textId="77777777" w:rsidR="00003A76" w:rsidRPr="001A4292" w:rsidRDefault="00003A76" w:rsidP="00003A76">
      <w:pPr>
        <w:pStyle w:val="Brdtekst"/>
        <w:rPr>
          <w:lang w:val="en-GB"/>
        </w:rPr>
      </w:pPr>
      <w:r w:rsidRPr="001A4292">
        <w:t xml:space="preserve">Det er her du justerer språket på de talte knappene. Du velger morsmålet ditt. En innbygger i Frankrike velger fransk. Velg språket med piltastene. Trykk og hold </w:t>
      </w:r>
      <w:r w:rsidRPr="001E1F81">
        <w:rPr>
          <w:b/>
        </w:rPr>
        <w:t xml:space="preserve">nede knapp 5 </w:t>
      </w:r>
      <w:r w:rsidRPr="001E1F81">
        <w:t>for å gå til trinn 2.</w:t>
      </w:r>
    </w:p>
    <w:p w14:paraId="4CC38D80" w14:textId="77777777" w:rsidR="00003A76" w:rsidRPr="005C342C" w:rsidRDefault="00003A76" w:rsidP="00003A76">
      <w:pPr>
        <w:pStyle w:val="Overskrift5"/>
        <w:rPr>
          <w:lang w:val="en-AU"/>
        </w:rPr>
      </w:pPr>
      <w:bookmarkStart w:id="100" w:name="_Toc127893276"/>
      <w:r w:rsidRPr="005C342C">
        <w:t>Trinn 2: Foretrukket stemme</w:t>
      </w:r>
      <w:bookmarkEnd w:id="100"/>
    </w:p>
    <w:p w14:paraId="05183CD9" w14:textId="77777777" w:rsidR="00003A76" w:rsidRPr="001A4292" w:rsidRDefault="00003A76" w:rsidP="00003A76">
      <w:pPr>
        <w:pStyle w:val="Brdtekst"/>
        <w:rPr>
          <w:lang w:val="en-GB"/>
        </w:rPr>
      </w:pPr>
      <w:r w:rsidRPr="001A4292">
        <w:t xml:space="preserve">De fleste språk har flere stemmer. I trinn 2 velger du din foretrukne stemme for de talte knappene og din foretrukne stemme for å lese opp tekstene med piltastene. Vanligvis kan du velge mellom en mannlig og kvinnelig stemme. På fransk kan du for eksempel velge mellom Virginie, Thomas, Felix og Audry. Du velger stemmen med piltastene. Trykk og hold </w:t>
      </w:r>
      <w:r w:rsidRPr="001E1F81">
        <w:rPr>
          <w:b/>
        </w:rPr>
        <w:t xml:space="preserve">inne knapp 5 </w:t>
      </w:r>
      <w:r w:rsidRPr="001E1F81">
        <w:t>for å gå til trinn 3.</w:t>
      </w:r>
    </w:p>
    <w:p w14:paraId="0DE3000A" w14:textId="77777777" w:rsidR="00003A76" w:rsidRPr="005C342C" w:rsidRDefault="00003A76" w:rsidP="00003A76">
      <w:pPr>
        <w:pStyle w:val="Overskrift5"/>
        <w:rPr>
          <w:lang w:val="en-AU"/>
        </w:rPr>
      </w:pPr>
      <w:bookmarkStart w:id="101" w:name="_Toc127893277"/>
      <w:r w:rsidRPr="005C342C">
        <w:t>Trinn 3: Andre lesestemmer</w:t>
      </w:r>
      <w:bookmarkEnd w:id="101"/>
    </w:p>
    <w:p w14:paraId="588543BE" w14:textId="77777777" w:rsidR="00003A76" w:rsidRDefault="00003A76" w:rsidP="00003A76">
      <w:pPr>
        <w:pStyle w:val="Brdtekst"/>
        <w:rPr>
          <w:lang w:val="en-GB"/>
        </w:rPr>
      </w:pPr>
      <w:r w:rsidRPr="001A4292">
        <w:t xml:space="preserve">Hvis du vil at tekster skal leses opp av andre stemmer eller på forskjellige språk, kan du velge andre stemmer i trinn 3. Du velger stemmen med piltastene. Ved å trykke kort  på </w:t>
      </w:r>
      <w:r w:rsidRPr="001A4292">
        <w:rPr>
          <w:b/>
        </w:rPr>
        <w:t xml:space="preserve">knapp 5 </w:t>
      </w:r>
      <w:r w:rsidRPr="001A4292">
        <w:t xml:space="preserve">kan du slå en stemme på eller av. (X) indikerer at en stemme er slått på. ( ) indikerer at en stemme er slått av. Du kan slå av/på ulike stemmer. Ved å holde </w:t>
      </w:r>
      <w:r w:rsidRPr="001A4292">
        <w:rPr>
          <w:b/>
        </w:rPr>
        <w:t xml:space="preserve">inne knapp 5 </w:t>
      </w:r>
      <w:r w:rsidRPr="001A4292">
        <w:t xml:space="preserve">vil du gå ut av stemme- og språkmenyen. </w:t>
      </w:r>
    </w:p>
    <w:p w14:paraId="0B84AE23" w14:textId="77777777" w:rsidR="00003A76" w:rsidRPr="00DA3476" w:rsidRDefault="00003A76" w:rsidP="00003A76">
      <w:pPr>
        <w:pStyle w:val="Overskrift4"/>
        <w:rPr>
          <w:lang w:val="en-AU"/>
        </w:rPr>
      </w:pPr>
      <w:bookmarkStart w:id="102" w:name="_Toc127893278"/>
      <w:r w:rsidRPr="00DA3476">
        <w:t>Automatisk språkgjenkjenning</w:t>
      </w:r>
      <w:bookmarkEnd w:id="102"/>
    </w:p>
    <w:p w14:paraId="7C192D95" w14:textId="77777777" w:rsidR="00003A76" w:rsidRDefault="00003A76" w:rsidP="00003A76">
      <w:pPr>
        <w:pStyle w:val="Brdtekst"/>
        <w:rPr>
          <w:lang w:val="en-GB"/>
        </w:rPr>
      </w:pPr>
      <w:r w:rsidRPr="003E5B17">
        <w:t xml:space="preserve">Du kan aktivere alternativet "automatisk språkgjenkjenning" ved å trykke og holde </w:t>
      </w:r>
      <w:r w:rsidRPr="004C5A35">
        <w:rPr>
          <w:b/>
        </w:rPr>
        <w:t>volumknappene 10 eller 11</w:t>
      </w:r>
      <w:r>
        <w:t xml:space="preserve"> til ZoomCam Speech kunngjør "automatisk".</w:t>
      </w:r>
    </w:p>
    <w:p w14:paraId="6CF6A829" w14:textId="77777777" w:rsidR="00003A76" w:rsidRPr="00E97D42" w:rsidRDefault="00003A76" w:rsidP="00003A76">
      <w:pPr>
        <w:rPr>
          <w:lang w:val="en-GB"/>
        </w:rPr>
      </w:pPr>
      <w:r w:rsidRPr="003E5B17">
        <w:t>Når denne funksjonen er angitt, vil hver tekstblokk leses på det aktuelle språket. Standardstemmen er forhåndsdefinert. Hvis du vil at teksten skal leses med en annen stemme, velger du bare 1 stemme per språk (din foretrukne stemme) i språkmenyen.</w:t>
      </w:r>
    </w:p>
    <w:p w14:paraId="4D9E10A0" w14:textId="77777777" w:rsidR="00003A76" w:rsidRPr="00C72557" w:rsidRDefault="00003A76" w:rsidP="00003A76">
      <w:pPr>
        <w:pStyle w:val="Overskrift3"/>
        <w:rPr>
          <w:lang w:val="en-GB"/>
        </w:rPr>
      </w:pPr>
      <w:bookmarkStart w:id="103" w:name="_Toc127793886"/>
      <w:bookmarkStart w:id="104" w:name="_Toc127794056"/>
      <w:bookmarkStart w:id="105" w:name="_Toc127893279"/>
      <w:r w:rsidRPr="00C72557">
        <w:t>KAMERAETS POSISJON</w:t>
      </w:r>
      <w:bookmarkEnd w:id="103"/>
      <w:bookmarkEnd w:id="104"/>
      <w:bookmarkEnd w:id="105"/>
    </w:p>
    <w:p w14:paraId="43F09AF9" w14:textId="77777777" w:rsidR="00003A76" w:rsidRDefault="00003A76" w:rsidP="00003A76">
      <w:pPr>
        <w:rPr>
          <w:lang w:val="en-GB"/>
        </w:rPr>
      </w:pPr>
      <w:r w:rsidRPr="00F41A9F">
        <w:t>Kameraet har et 2-dimensjonalt hode som kan justeres manuelt.</w:t>
      </w:r>
    </w:p>
    <w:tbl>
      <w:tblPr>
        <w:tblStyle w:val="Tabellrutenett"/>
        <w:tblW w:w="12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5228"/>
      </w:tblGrid>
      <w:tr w:rsidR="00003A76" w14:paraId="70BDA388" w14:textId="77777777" w:rsidTr="004D6D58">
        <w:tc>
          <w:tcPr>
            <w:tcW w:w="6804" w:type="dxa"/>
          </w:tcPr>
          <w:p w14:paraId="00761BED" w14:textId="77777777" w:rsidR="00003A76" w:rsidRPr="00F41A9F" w:rsidRDefault="00003A76" w:rsidP="004D6D58">
            <w:pPr>
              <w:pStyle w:val="Overskrift4"/>
              <w:rPr>
                <w:lang w:val="en-GB"/>
              </w:rPr>
            </w:pPr>
            <w:bookmarkStart w:id="106" w:name="_Toc127893280"/>
            <w:r w:rsidRPr="00F41A9F">
              <w:lastRenderedPageBreak/>
              <w:t>Rotere</w:t>
            </w:r>
            <w:bookmarkEnd w:id="106"/>
          </w:p>
          <w:p w14:paraId="4E1A01ED" w14:textId="77777777" w:rsidR="00003A76" w:rsidRDefault="00003A76" w:rsidP="004D6D58">
            <w:pPr>
              <w:rPr>
                <w:lang w:val="en-GB"/>
              </w:rPr>
            </w:pPr>
            <w:r w:rsidRPr="0065551C">
              <w:rPr>
                <w:sz w:val="22"/>
                <w:szCs w:val="22"/>
              </w:rPr>
              <w:t>Ved å rotere kameraet kan du rotere bildet og justere det riktig slik at teksten er rett på skjermen.</w:t>
            </w:r>
          </w:p>
        </w:tc>
        <w:tc>
          <w:tcPr>
            <w:tcW w:w="5228" w:type="dxa"/>
          </w:tcPr>
          <w:p w14:paraId="56C8CF18" w14:textId="77777777" w:rsidR="00003A76" w:rsidRDefault="00003A76" w:rsidP="004D6D58">
            <w:pPr>
              <w:rPr>
                <w:lang w:val="en-GB"/>
              </w:rPr>
            </w:pPr>
            <w:r w:rsidRPr="0065551C">
              <w:rPr>
                <w:noProof/>
              </w:rPr>
              <w:drawing>
                <wp:inline distT="0" distB="0" distL="0" distR="0" wp14:anchorId="3E1A8258" wp14:editId="1A073C64">
                  <wp:extent cx="2160000" cy="2548893"/>
                  <wp:effectExtent l="0" t="0" r="0" b="3810"/>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0000" cy="2548893"/>
                          </a:xfrm>
                          <a:prstGeom prst="rect">
                            <a:avLst/>
                          </a:prstGeom>
                          <a:noFill/>
                          <a:ln>
                            <a:noFill/>
                          </a:ln>
                        </pic:spPr>
                      </pic:pic>
                    </a:graphicData>
                  </a:graphic>
                </wp:inline>
              </w:drawing>
            </w:r>
          </w:p>
        </w:tc>
      </w:tr>
      <w:tr w:rsidR="00003A76" w14:paraId="1574B460" w14:textId="77777777" w:rsidTr="004D6D58">
        <w:tc>
          <w:tcPr>
            <w:tcW w:w="6804" w:type="dxa"/>
          </w:tcPr>
          <w:p w14:paraId="3637941D" w14:textId="77777777" w:rsidR="00003A76" w:rsidRPr="00F41A9F" w:rsidRDefault="00003A76" w:rsidP="004D6D58">
            <w:pPr>
              <w:pStyle w:val="Overskrift4"/>
              <w:rPr>
                <w:lang w:val="en-GB"/>
              </w:rPr>
            </w:pPr>
            <w:bookmarkStart w:id="107" w:name="_Toc127893281"/>
            <w:r w:rsidRPr="00F41A9F">
              <w:t>Vipp (bytte mellom lesing og avstandsvisning)</w:t>
            </w:r>
            <w:bookmarkEnd w:id="107"/>
          </w:p>
          <w:p w14:paraId="0D39F22E" w14:textId="77777777" w:rsidR="00003A76" w:rsidRDefault="00003A76" w:rsidP="004D6D58">
            <w:pPr>
              <w:rPr>
                <w:lang w:val="en-GB"/>
              </w:rPr>
            </w:pPr>
            <w:r w:rsidRPr="0065551C">
              <w:rPr>
                <w:sz w:val="22"/>
                <w:szCs w:val="22"/>
              </w:rPr>
              <w:t>Ved å vippe kameraet opp og ned velger du å lese under kameraet eller bruke det til avstandsvisning.</w:t>
            </w:r>
          </w:p>
        </w:tc>
        <w:tc>
          <w:tcPr>
            <w:tcW w:w="5228" w:type="dxa"/>
          </w:tcPr>
          <w:p w14:paraId="030C99CB" w14:textId="77777777" w:rsidR="00003A76" w:rsidRDefault="00003A76" w:rsidP="004D6D58">
            <w:pPr>
              <w:rPr>
                <w:lang w:val="en-GB"/>
              </w:rPr>
            </w:pPr>
            <w:r w:rsidRPr="006F0400">
              <w:rPr>
                <w:noProof/>
              </w:rPr>
              <w:drawing>
                <wp:inline distT="0" distB="0" distL="0" distR="0" wp14:anchorId="22A49AAD" wp14:editId="1FCEAA3A">
                  <wp:extent cx="2160000" cy="1041120"/>
                  <wp:effectExtent l="0" t="0" r="0" b="6985"/>
                  <wp:docPr id="441"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0000" cy="1041120"/>
                          </a:xfrm>
                          <a:prstGeom prst="rect">
                            <a:avLst/>
                          </a:prstGeom>
                          <a:noFill/>
                          <a:ln>
                            <a:noFill/>
                          </a:ln>
                        </pic:spPr>
                      </pic:pic>
                    </a:graphicData>
                  </a:graphic>
                </wp:inline>
              </w:drawing>
            </w:r>
          </w:p>
        </w:tc>
      </w:tr>
    </w:tbl>
    <w:p w14:paraId="39388020" w14:textId="77777777" w:rsidR="00003A76" w:rsidRPr="00C72557" w:rsidRDefault="00003A76" w:rsidP="00003A76">
      <w:pPr>
        <w:pStyle w:val="Overskrift3"/>
        <w:rPr>
          <w:lang w:val="en-GB"/>
        </w:rPr>
      </w:pPr>
      <w:bookmarkStart w:id="108" w:name="_Toc127793887"/>
      <w:bookmarkStart w:id="109" w:name="_Toc127794057"/>
      <w:bookmarkStart w:id="110" w:name="_Toc127893282"/>
      <w:bookmarkEnd w:id="75"/>
      <w:bookmarkEnd w:id="76"/>
      <w:bookmarkEnd w:id="77"/>
      <w:bookmarkEnd w:id="78"/>
      <w:bookmarkEnd w:id="79"/>
      <w:bookmarkEnd w:id="80"/>
      <w:bookmarkEnd w:id="81"/>
      <w:r w:rsidRPr="00C72557">
        <w:t>POSISJONSSENSOR</w:t>
      </w:r>
      <w:bookmarkEnd w:id="108"/>
      <w:bookmarkEnd w:id="109"/>
      <w:bookmarkEnd w:id="110"/>
    </w:p>
    <w:p w14:paraId="47980D69" w14:textId="77777777" w:rsidR="00003A76" w:rsidRDefault="00003A76" w:rsidP="00003A76">
      <w:pPr>
        <w:rPr>
          <w:lang w:val="en-GB"/>
        </w:rPr>
      </w:pPr>
      <w:r w:rsidRPr="00095360">
        <w:t>ZoomCam Speech har en sensor som oppdager kameraets posisjon. ZoomCam Speech vet om kameraet ser på avstanden eller brukes til lesing. Forhåndsinnstillingene mellom de 2 modusene lagres i henhold til sensoren. ZoomCam Speech husker innstillingene for:</w:t>
      </w:r>
    </w:p>
    <w:p w14:paraId="2F47616B" w14:textId="77777777" w:rsidR="00003A76" w:rsidRPr="00315167" w:rsidRDefault="00003A76" w:rsidP="00003A76">
      <w:pPr>
        <w:rPr>
          <w:b/>
          <w:bCs/>
          <w:lang w:val="en-GB"/>
        </w:rPr>
      </w:pPr>
      <w:r w:rsidRPr="00315167">
        <w:rPr>
          <w:b/>
          <w:bCs/>
        </w:rPr>
        <w:t>Forstørrelse, Coulor, Lysstyrke, Bakgrunn, Belysning, Leselinje, Lesefelt, Ticker.</w:t>
      </w:r>
    </w:p>
    <w:p w14:paraId="60710B67" w14:textId="77777777" w:rsidR="00003A76" w:rsidRPr="00095360" w:rsidRDefault="00003A76" w:rsidP="00003A76">
      <w:pPr>
        <w:pStyle w:val="Overskrift2"/>
        <w:rPr>
          <w:lang w:val="en-GB"/>
        </w:rPr>
      </w:pPr>
      <w:bookmarkStart w:id="111" w:name="_Toc127793888"/>
      <w:bookmarkStart w:id="112" w:name="_Toc127794058"/>
      <w:bookmarkStart w:id="113" w:name="_Toc127893283"/>
      <w:r w:rsidRPr="00095360">
        <w:t>Kapittel 4: Bruke ZoomCam Speech på en skjerm</w:t>
      </w:r>
      <w:bookmarkEnd w:id="111"/>
      <w:bookmarkEnd w:id="112"/>
      <w:bookmarkEnd w:id="113"/>
    </w:p>
    <w:p w14:paraId="6BCF5DD6" w14:textId="77777777" w:rsidR="00003A76" w:rsidRPr="00095360" w:rsidRDefault="00003A76" w:rsidP="00003A76">
      <w:pPr>
        <w:rPr>
          <w:lang w:val="en-GB"/>
        </w:rPr>
      </w:pPr>
      <w:r>
        <w:t>Det anbefales å kombinere ZoomCam Speech med en skjerm med innebygde høyttalere. Hvis du vil bruke ZoomCam Speech med en skjerm, kobler du ZoomCam Speech til skjermen med en HDMI-kabel. ZoomCam Speech er kompatibel med en digital skjerm som har en HDMI- eller DVItilkobling. En HDMI-HDMI-kabel følger med ZoomCam Speech. For en skjerm med en annen tilkobling trenger du en annen kabel (ikke inkludert).</w:t>
      </w:r>
    </w:p>
    <w:p w14:paraId="0D4FB868" w14:textId="77777777" w:rsidR="00003A76" w:rsidRPr="00095360" w:rsidRDefault="00003A76" w:rsidP="00003A76">
      <w:pPr>
        <w:rPr>
          <w:lang w:val="en-GB"/>
        </w:rPr>
      </w:pPr>
      <w:r w:rsidRPr="00095360">
        <w:t>Koble til HDMI-kabelen. Koble også til en strømforsyning. Du kan koble den medfølgende USB-C-adapteren til stikkontakten, eller du kan bruke USB-C - USB-A-kabelen til å drive ZoomCam Speech gjennom skjermen. Merk: Ikke alle skjermer har en USB-port med strøm eller tilstrekkelig strøm.</w:t>
      </w:r>
    </w:p>
    <w:p w14:paraId="4662235B" w14:textId="77777777" w:rsidR="00003A76" w:rsidRPr="00095360" w:rsidRDefault="00003A76" w:rsidP="00003A76">
      <w:pPr>
        <w:rPr>
          <w:lang w:val="en-GB"/>
        </w:rPr>
      </w:pPr>
      <w:r w:rsidRPr="00095360">
        <w:t>For å vise bildet på skjermen, velg riktig kilde på skjermen.</w:t>
      </w:r>
    </w:p>
    <w:p w14:paraId="3DF32F07" w14:textId="77777777" w:rsidR="00003A76" w:rsidRDefault="00003A76" w:rsidP="00003A76">
      <w:pPr>
        <w:rPr>
          <w:b/>
          <w:i/>
          <w:kern w:val="28"/>
          <w:sz w:val="48"/>
          <w:lang w:val="en-GB"/>
        </w:rPr>
      </w:pPr>
      <w:r w:rsidRPr="00DC57D6">
        <w:lastRenderedPageBreak/>
        <w:t>Bare skjermer med innebygde høyttalere gir lyd. For å koble til hodetelefoner eller eksterne høyttalere, se kapittel 3: Hodetelefoner og eksterne høyttalere.</w:t>
      </w:r>
    </w:p>
    <w:p w14:paraId="355FF8A2" w14:textId="77777777" w:rsidR="00003A76" w:rsidRPr="00C72557" w:rsidRDefault="00003A76" w:rsidP="00003A76">
      <w:pPr>
        <w:pStyle w:val="Overskrift2"/>
        <w:rPr>
          <w:lang w:val="en-GB"/>
        </w:rPr>
      </w:pPr>
      <w:bookmarkStart w:id="114" w:name="_Toc127793889"/>
      <w:bookmarkStart w:id="115" w:name="_Toc127794059"/>
      <w:bookmarkStart w:id="116" w:name="_Toc127893284"/>
      <w:r w:rsidRPr="00C72557">
        <w:t>Kapittel 5: Bruke ZoomCam-tale på en datamaskin eller nettbrett</w:t>
      </w:r>
      <w:bookmarkEnd w:id="114"/>
      <w:bookmarkEnd w:id="115"/>
      <w:bookmarkEnd w:id="116"/>
    </w:p>
    <w:p w14:paraId="3DD23791" w14:textId="77777777" w:rsidR="00003A76" w:rsidRPr="00095360" w:rsidRDefault="00003A76" w:rsidP="00003A76">
      <w:pPr>
        <w:rPr>
          <w:lang w:val="en-GB"/>
        </w:rPr>
      </w:pPr>
      <w:r w:rsidRPr="00095360">
        <w:t>Hvis du vil bruke ZoomCam tale med en datamaskin eller nettbrett, kobler du ZoomCam Speech via en USB-kabel. Vi anbefaler at du bruker en USB 3, USB-C-port. Hvis dette ikke er tilgjengelig, kan du også bruke en vanlig USB 3 (anbefalt for bedre ytelse) eller USB 2, USB-A-port. Med en USB-A-port kan det være at det ikke er nok strøm. I dette tilfellet kobler du til en ekstra USB-kabel, strømforsyningen eller et eksternt batteri.</w:t>
      </w:r>
    </w:p>
    <w:p w14:paraId="44AA91EA" w14:textId="77777777" w:rsidR="00003A76" w:rsidRPr="00095360" w:rsidRDefault="00003A76" w:rsidP="00003A76">
      <w:pPr>
        <w:rPr>
          <w:lang w:val="en-GB"/>
        </w:rPr>
      </w:pPr>
      <w:r w:rsidRPr="00095360">
        <w:t>Ved å koble til enheten, blir ZoomCam Speech automatisk konfigurert på operativsystemet.</w:t>
      </w:r>
    </w:p>
    <w:p w14:paraId="5EAC887C" w14:textId="77777777" w:rsidR="00003A76" w:rsidRPr="00C72557" w:rsidRDefault="00003A76" w:rsidP="00003A76">
      <w:pPr>
        <w:pStyle w:val="Overskrift3"/>
        <w:rPr>
          <w:lang w:val="en-GB"/>
        </w:rPr>
      </w:pPr>
      <w:bookmarkStart w:id="117" w:name="_Toc127793890"/>
      <w:bookmarkStart w:id="118" w:name="_Toc127794060"/>
      <w:bookmarkStart w:id="119" w:name="_Toc127893285"/>
      <w:r w:rsidRPr="00C72557">
        <w:t>BILDEHASTIGHET OG OPPLØSNING</w:t>
      </w:r>
      <w:bookmarkEnd w:id="117"/>
      <w:bookmarkEnd w:id="118"/>
      <w:bookmarkEnd w:id="119"/>
    </w:p>
    <w:p w14:paraId="1BFCEC05" w14:textId="77777777" w:rsidR="00003A76" w:rsidRDefault="00003A76" w:rsidP="00003A76">
      <w:pPr>
        <w:rPr>
          <w:lang w:val="en-GB"/>
        </w:rPr>
      </w:pPr>
      <w:r w:rsidRPr="00E147E7">
        <w:t>Den ZoomCam Tale bildet er tilgjengelig som "ZoomCam Speech USB Video Stream". Du finner den i listen over tilgjengelige kameraer.</w:t>
      </w:r>
    </w:p>
    <w:p w14:paraId="50F72FAB" w14:textId="77777777" w:rsidR="00003A76" w:rsidRPr="00095360" w:rsidRDefault="00003A76" w:rsidP="00003A76">
      <w:pPr>
        <w:rPr>
          <w:lang w:val="en-GB"/>
        </w:rPr>
      </w:pPr>
      <w:r w:rsidRPr="00095360">
        <w:t>ZoomCam Speech har en oppløsning på 1920 x 1080 og en bildefrekvens på 60 bilder per sekund. Du kan oppnå denne hastigheten med en USB 3-tilkobling.</w:t>
      </w:r>
    </w:p>
    <w:p w14:paraId="35EC8146" w14:textId="77777777" w:rsidR="00003A76" w:rsidRPr="00095360" w:rsidRDefault="00003A76" w:rsidP="00003A76">
      <w:pPr>
        <w:rPr>
          <w:lang w:val="en-GB"/>
        </w:rPr>
      </w:pPr>
      <w:r w:rsidRPr="00095360">
        <w:t>ZoomCam Speech reduserer automatisk bildefrekvensen når tilkoblingen ikke er optimal. Som en løsning kan du:</w:t>
      </w:r>
    </w:p>
    <w:p w14:paraId="4D281F37" w14:textId="77777777" w:rsidR="00003A76" w:rsidRPr="00EC7CF8" w:rsidRDefault="00003A76" w:rsidP="007E591A">
      <w:pPr>
        <w:pStyle w:val="Punktliste2"/>
        <w:numPr>
          <w:ilvl w:val="0"/>
          <w:numId w:val="21"/>
        </w:numPr>
        <w:rPr>
          <w:lang w:val="en-GB"/>
        </w:rPr>
      </w:pPr>
      <w:r w:rsidRPr="00EC7CF8">
        <w:t>Reduser oppløsningen i visningen. Bildefrekvensen økes automatisk.</w:t>
      </w:r>
    </w:p>
    <w:p w14:paraId="17425115" w14:textId="77777777" w:rsidR="00003A76" w:rsidRPr="00AD61EF" w:rsidRDefault="00003A76" w:rsidP="007E591A">
      <w:pPr>
        <w:pStyle w:val="Punktliste2"/>
        <w:numPr>
          <w:ilvl w:val="0"/>
          <w:numId w:val="21"/>
        </w:numPr>
        <w:rPr>
          <w:lang w:val="en-GB"/>
        </w:rPr>
      </w:pPr>
      <w:r w:rsidRPr="00AD61EF">
        <w:t>Bruk en USB 3-kabel.</w:t>
      </w:r>
    </w:p>
    <w:p w14:paraId="662D4CC5" w14:textId="77777777" w:rsidR="00003A76" w:rsidRPr="00EC7CF8" w:rsidRDefault="00003A76" w:rsidP="007E591A">
      <w:pPr>
        <w:pStyle w:val="Punktliste2"/>
        <w:numPr>
          <w:ilvl w:val="0"/>
          <w:numId w:val="21"/>
        </w:numPr>
        <w:rPr>
          <w:lang w:val="en-GB"/>
        </w:rPr>
      </w:pPr>
      <w:r w:rsidRPr="00EC7CF8">
        <w:t>Bruk en datamaskin / nettbrett med en USB 3-port.</w:t>
      </w:r>
    </w:p>
    <w:p w14:paraId="72E71FF8" w14:textId="77777777" w:rsidR="00003A76" w:rsidRPr="00EC7CF8" w:rsidRDefault="00003A76" w:rsidP="007E591A">
      <w:pPr>
        <w:pStyle w:val="Punktliste2"/>
        <w:numPr>
          <w:ilvl w:val="0"/>
          <w:numId w:val="21"/>
        </w:numPr>
        <w:rPr>
          <w:lang w:val="en-GB"/>
        </w:rPr>
      </w:pPr>
      <w:r w:rsidRPr="00EC7CF8">
        <w:t>Bruk en datamaskin med høy ytelse.</w:t>
      </w:r>
    </w:p>
    <w:p w14:paraId="27C25758" w14:textId="77777777" w:rsidR="00003A76" w:rsidRPr="00EC7CF8" w:rsidRDefault="00003A76" w:rsidP="007E591A">
      <w:pPr>
        <w:pStyle w:val="Punktliste2"/>
        <w:numPr>
          <w:ilvl w:val="0"/>
          <w:numId w:val="21"/>
        </w:numPr>
        <w:rPr>
          <w:lang w:val="en-GB"/>
        </w:rPr>
      </w:pPr>
      <w:r w:rsidRPr="00EC7CF8">
        <w:t>Bruk et høyytelsesprogram for å vise bildene.</w:t>
      </w:r>
    </w:p>
    <w:p w14:paraId="659D9452" w14:textId="77777777" w:rsidR="00003A76" w:rsidRPr="00EC7CF8" w:rsidRDefault="00003A76" w:rsidP="00003A76">
      <w:pPr>
        <w:pStyle w:val="Overskrift3"/>
        <w:rPr>
          <w:lang w:val="en-GB"/>
        </w:rPr>
      </w:pPr>
      <w:bookmarkStart w:id="120" w:name="_Toc127893286"/>
      <w:r w:rsidRPr="00EC7CF8">
        <w:t>Lyd</w:t>
      </w:r>
      <w:bookmarkEnd w:id="120"/>
    </w:p>
    <w:p w14:paraId="69500752" w14:textId="77777777" w:rsidR="00003A76" w:rsidRPr="00EC7CF8" w:rsidRDefault="00003A76" w:rsidP="00003A76">
      <w:pPr>
        <w:pStyle w:val="Brdtekst"/>
        <w:rPr>
          <w:lang w:val="en-GB"/>
        </w:rPr>
      </w:pPr>
      <w:r w:rsidRPr="00EC7CF8">
        <w:t>Lyden overføres av lydgrensesnittet tilgjengelig som "ZoomCam Speech USB Audio Stream". Du finner den i listen over tilgjengelige lydenheter. Avhengig av operativsystem eller applikasjon, må du stille den til å lytte til grensesnittet.</w:t>
      </w:r>
    </w:p>
    <w:p w14:paraId="3E35C675" w14:textId="77777777" w:rsidR="00003A76" w:rsidRPr="00C72557" w:rsidRDefault="00003A76" w:rsidP="00003A76">
      <w:pPr>
        <w:pStyle w:val="Overskrift3"/>
        <w:rPr>
          <w:lang w:val="en-GB"/>
        </w:rPr>
      </w:pPr>
      <w:bookmarkStart w:id="121" w:name="_Toc127793891"/>
      <w:bookmarkStart w:id="122" w:name="_Toc127794061"/>
      <w:bookmarkStart w:id="123" w:name="_Toc127893287"/>
      <w:r w:rsidRPr="00C72557">
        <w:t>WINDOWS (BÆRBAR PC, NETTBRETT, STASJONÆR DATAMASKIN)</w:t>
      </w:r>
      <w:bookmarkEnd w:id="121"/>
      <w:bookmarkEnd w:id="122"/>
      <w:bookmarkEnd w:id="123"/>
    </w:p>
    <w:p w14:paraId="300B3F09" w14:textId="77777777" w:rsidR="00003A76" w:rsidRPr="00F67C8D" w:rsidRDefault="00003A76" w:rsidP="00003A76">
      <w:pPr>
        <w:pStyle w:val="Brdtekst"/>
        <w:jc w:val="left"/>
        <w:rPr>
          <w:lang w:val="en-GB"/>
        </w:rPr>
      </w:pPr>
      <w:r w:rsidRPr="00A03CAA">
        <w:t>ZoomCam Speech fungerer best i kombinasjon med en Windows-datamaskin eller nettbrett utstyrt med en USB 3-port, helst USB-C. ZoomCam Speech ble testet på flere enheter, men det er ingen garanti for at ZoomCam Speech vil fungere på alle enheter.</w:t>
      </w:r>
    </w:p>
    <w:p w14:paraId="3A7E0F84" w14:textId="77777777" w:rsidR="00003A76" w:rsidRDefault="00003A76" w:rsidP="00003A76">
      <w:pPr>
        <w:rPr>
          <w:lang w:val="en-GB"/>
        </w:rPr>
      </w:pPr>
      <w:r w:rsidRPr="00095360">
        <w:lastRenderedPageBreak/>
        <w:t>Under Windows viser ZoomCam Speech bilder i forskjellige programmer.</w:t>
      </w:r>
    </w:p>
    <w:p w14:paraId="11260D3A" w14:textId="77777777" w:rsidR="00003A76" w:rsidRDefault="00003A76" w:rsidP="00003A76">
      <w:pPr>
        <w:pStyle w:val="Overskrift4"/>
        <w:rPr>
          <w:lang w:val="en-GB"/>
        </w:rPr>
      </w:pPr>
      <w:bookmarkStart w:id="124" w:name="_Toc127893288"/>
      <w:r>
        <w:t>Lyd</w:t>
      </w:r>
      <w:bookmarkEnd w:id="124"/>
    </w:p>
    <w:p w14:paraId="7BD62E7A" w14:textId="77777777" w:rsidR="00003A76" w:rsidRDefault="00003A76" w:rsidP="00003A76">
      <w:pPr>
        <w:pStyle w:val="Brdtekst"/>
        <w:rPr>
          <w:lang w:val="en-GB"/>
        </w:rPr>
      </w:pPr>
      <w:r w:rsidRPr="00AF2076">
        <w:t>ZoomCam Talelyd kan ikke høres gjennom de interne høyttalerne før du konfigurerer den i Windows.</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5886"/>
      </w:tblGrid>
      <w:tr w:rsidR="00003A76" w:rsidRPr="00461BC3" w14:paraId="5183E363" w14:textId="77777777" w:rsidTr="004D6D58">
        <w:tc>
          <w:tcPr>
            <w:tcW w:w="4570" w:type="dxa"/>
          </w:tcPr>
          <w:p w14:paraId="62C1F84D" w14:textId="77777777" w:rsidR="00003A76" w:rsidRPr="003F53BB" w:rsidRDefault="00003A76" w:rsidP="007E591A">
            <w:pPr>
              <w:pStyle w:val="Opsomming"/>
              <w:numPr>
                <w:ilvl w:val="0"/>
                <w:numId w:val="20"/>
              </w:numPr>
              <w:rPr>
                <w:lang w:val="en-GB"/>
              </w:rPr>
            </w:pPr>
            <w:r w:rsidRPr="003F53BB">
              <w:t>Åpne det gamle Windows Kontrollpanel. Klikk på startknappen og skriv "</w:t>
            </w:r>
            <w:r w:rsidRPr="003F53BB">
              <w:rPr>
                <w:b/>
                <w:bCs/>
              </w:rPr>
              <w:t>kontrollpanel</w:t>
            </w:r>
            <w:r w:rsidRPr="003F53BB">
              <w:t>" og åpne.</w:t>
            </w:r>
          </w:p>
          <w:p w14:paraId="465F9716" w14:textId="77777777" w:rsidR="00003A76" w:rsidRPr="00461BC3" w:rsidRDefault="00003A76" w:rsidP="007E591A">
            <w:pPr>
              <w:pStyle w:val="Opsomming"/>
              <w:numPr>
                <w:ilvl w:val="0"/>
                <w:numId w:val="20"/>
              </w:numPr>
            </w:pPr>
            <w:r w:rsidRPr="00461BC3">
              <w:t xml:space="preserve">Åpne </w:t>
            </w:r>
            <w:r w:rsidRPr="00461BC3">
              <w:rPr>
                <w:b/>
                <w:bCs/>
              </w:rPr>
              <w:t>lyd</w:t>
            </w:r>
            <w:r w:rsidRPr="00461BC3">
              <w:t>.</w:t>
            </w:r>
          </w:p>
        </w:tc>
        <w:tc>
          <w:tcPr>
            <w:tcW w:w="5886" w:type="dxa"/>
          </w:tcPr>
          <w:p w14:paraId="5C33FD29" w14:textId="77777777" w:rsidR="00003A76" w:rsidRPr="00461BC3" w:rsidRDefault="00003A76" w:rsidP="004D6D58">
            <w:pPr>
              <w:pStyle w:val="Brdtekst"/>
              <w:rPr>
                <w:sz w:val="22"/>
                <w:szCs w:val="22"/>
              </w:rPr>
            </w:pPr>
            <w:r w:rsidRPr="00461BC3">
              <w:rPr>
                <w:noProof/>
                <w:szCs w:val="22"/>
              </w:rPr>
              <w:drawing>
                <wp:inline distT="0" distB="0" distL="0" distR="0" wp14:anchorId="56654291" wp14:editId="05B7AA2B">
                  <wp:extent cx="3600450" cy="2124075"/>
                  <wp:effectExtent l="0" t="0" r="0" b="9525"/>
                  <wp:docPr id="829" name="Afbeelding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0450" cy="2124075"/>
                          </a:xfrm>
                          <a:prstGeom prst="rect">
                            <a:avLst/>
                          </a:prstGeom>
                          <a:noFill/>
                          <a:ln>
                            <a:noFill/>
                          </a:ln>
                        </pic:spPr>
                      </pic:pic>
                    </a:graphicData>
                  </a:graphic>
                </wp:inline>
              </w:drawing>
            </w:r>
          </w:p>
        </w:tc>
      </w:tr>
      <w:tr w:rsidR="00003A76" w:rsidRPr="00461BC3" w14:paraId="345057C8" w14:textId="77777777" w:rsidTr="004D6D58">
        <w:tc>
          <w:tcPr>
            <w:tcW w:w="4570" w:type="dxa"/>
          </w:tcPr>
          <w:p w14:paraId="4BB73078" w14:textId="77777777" w:rsidR="00003A76" w:rsidRPr="00461BC3" w:rsidRDefault="00003A76" w:rsidP="007E591A">
            <w:pPr>
              <w:pStyle w:val="Brdtekst"/>
              <w:numPr>
                <w:ilvl w:val="0"/>
                <w:numId w:val="8"/>
              </w:numPr>
              <w:rPr>
                <w:sz w:val="22"/>
                <w:szCs w:val="22"/>
              </w:rPr>
            </w:pPr>
            <w:r w:rsidRPr="00461BC3">
              <w:rPr>
                <w:sz w:val="22"/>
                <w:szCs w:val="22"/>
              </w:rPr>
              <w:t xml:space="preserve">Klikk på fanen </w:t>
            </w:r>
            <w:r w:rsidRPr="00461BC3">
              <w:rPr>
                <w:b/>
                <w:bCs/>
                <w:sz w:val="22"/>
                <w:szCs w:val="22"/>
              </w:rPr>
              <w:t>Innspilling</w:t>
            </w:r>
            <w:r w:rsidRPr="00461BC3">
              <w:rPr>
                <w:sz w:val="22"/>
                <w:szCs w:val="22"/>
              </w:rPr>
              <w:t>.</w:t>
            </w:r>
          </w:p>
          <w:p w14:paraId="4DCB4DD3" w14:textId="77777777" w:rsidR="00003A76" w:rsidRPr="00461BC3" w:rsidRDefault="00003A76" w:rsidP="007E591A">
            <w:pPr>
              <w:pStyle w:val="Brdtekst"/>
              <w:numPr>
                <w:ilvl w:val="0"/>
                <w:numId w:val="8"/>
              </w:numPr>
              <w:jc w:val="left"/>
              <w:rPr>
                <w:sz w:val="22"/>
                <w:szCs w:val="22"/>
                <w:lang w:val="en-GB"/>
              </w:rPr>
            </w:pPr>
            <w:r w:rsidRPr="00461BC3">
              <w:rPr>
                <w:sz w:val="22"/>
                <w:szCs w:val="22"/>
              </w:rPr>
              <w:t xml:space="preserve">Velg Mikrofon, ZoomCam, Tale, USB-lydstrøm, og klikk </w:t>
            </w:r>
            <w:r w:rsidRPr="00461BC3">
              <w:rPr>
                <w:b/>
                <w:bCs/>
                <w:sz w:val="22"/>
                <w:szCs w:val="22"/>
              </w:rPr>
              <w:t>Egenskaper</w:t>
            </w:r>
            <w:r w:rsidRPr="00461BC3">
              <w:rPr>
                <w:sz w:val="22"/>
                <w:szCs w:val="22"/>
              </w:rPr>
              <w:t>.</w:t>
            </w:r>
          </w:p>
        </w:tc>
        <w:tc>
          <w:tcPr>
            <w:tcW w:w="5886" w:type="dxa"/>
          </w:tcPr>
          <w:p w14:paraId="0B757684" w14:textId="77777777" w:rsidR="00003A76" w:rsidRPr="00461BC3" w:rsidRDefault="00003A76" w:rsidP="004D6D58">
            <w:pPr>
              <w:pStyle w:val="Brdtekst"/>
              <w:rPr>
                <w:sz w:val="22"/>
                <w:szCs w:val="22"/>
              </w:rPr>
            </w:pPr>
            <w:r w:rsidRPr="00461BC3">
              <w:rPr>
                <w:noProof/>
                <w:szCs w:val="22"/>
              </w:rPr>
              <w:drawing>
                <wp:inline distT="0" distB="0" distL="0" distR="0" wp14:anchorId="7207DFE7" wp14:editId="3325882C">
                  <wp:extent cx="3600450" cy="4095750"/>
                  <wp:effectExtent l="0" t="0" r="0" b="0"/>
                  <wp:docPr id="830" name="Afbeelding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450" cy="4095750"/>
                          </a:xfrm>
                          <a:prstGeom prst="rect">
                            <a:avLst/>
                          </a:prstGeom>
                          <a:noFill/>
                          <a:ln>
                            <a:noFill/>
                          </a:ln>
                        </pic:spPr>
                      </pic:pic>
                    </a:graphicData>
                  </a:graphic>
                </wp:inline>
              </w:drawing>
            </w:r>
            <w:r w:rsidRPr="00461BC3">
              <w:rPr>
                <w:noProof/>
                <w:sz w:val="22"/>
                <w:szCs w:val="22"/>
              </w:rPr>
              <w:t xml:space="preserve"> </w:t>
            </w:r>
          </w:p>
        </w:tc>
      </w:tr>
      <w:tr w:rsidR="00003A76" w:rsidRPr="00461BC3" w14:paraId="4B65C7E6" w14:textId="77777777" w:rsidTr="004D6D58">
        <w:tc>
          <w:tcPr>
            <w:tcW w:w="4570" w:type="dxa"/>
          </w:tcPr>
          <w:p w14:paraId="0944657B" w14:textId="77777777" w:rsidR="00003A76" w:rsidRPr="00461BC3" w:rsidRDefault="00003A76" w:rsidP="007E591A">
            <w:pPr>
              <w:pStyle w:val="Brdtekst"/>
              <w:numPr>
                <w:ilvl w:val="0"/>
                <w:numId w:val="10"/>
              </w:numPr>
              <w:rPr>
                <w:sz w:val="22"/>
                <w:szCs w:val="22"/>
              </w:rPr>
            </w:pPr>
            <w:r w:rsidRPr="00461BC3">
              <w:rPr>
                <w:sz w:val="22"/>
                <w:szCs w:val="22"/>
              </w:rPr>
              <w:lastRenderedPageBreak/>
              <w:t xml:space="preserve">Klikk på fanen </w:t>
            </w:r>
            <w:r w:rsidRPr="00461BC3">
              <w:rPr>
                <w:b/>
                <w:bCs/>
                <w:sz w:val="22"/>
                <w:szCs w:val="22"/>
              </w:rPr>
              <w:t>Lytt</w:t>
            </w:r>
            <w:r w:rsidRPr="00461BC3">
              <w:rPr>
                <w:sz w:val="22"/>
                <w:szCs w:val="22"/>
              </w:rPr>
              <w:t>.</w:t>
            </w:r>
          </w:p>
          <w:p w14:paraId="1FF5E0A6" w14:textId="77777777" w:rsidR="00003A76" w:rsidRPr="00461BC3" w:rsidRDefault="00003A76" w:rsidP="007E591A">
            <w:pPr>
              <w:pStyle w:val="Brdtekst"/>
              <w:numPr>
                <w:ilvl w:val="0"/>
                <w:numId w:val="10"/>
              </w:numPr>
              <w:rPr>
                <w:sz w:val="22"/>
                <w:szCs w:val="22"/>
                <w:lang w:val="en-GB"/>
              </w:rPr>
            </w:pPr>
            <w:r w:rsidRPr="00461BC3">
              <w:rPr>
                <w:sz w:val="22"/>
                <w:szCs w:val="22"/>
              </w:rPr>
              <w:t xml:space="preserve">Aktiver </w:t>
            </w:r>
            <w:r w:rsidRPr="00461BC3">
              <w:rPr>
                <w:b/>
                <w:bCs/>
                <w:sz w:val="22"/>
                <w:szCs w:val="22"/>
              </w:rPr>
              <w:t>Lytt til denne enheten</w:t>
            </w:r>
            <w:r w:rsidRPr="00461BC3">
              <w:rPr>
                <w:sz w:val="22"/>
                <w:szCs w:val="22"/>
              </w:rPr>
              <w:t>.</w:t>
            </w:r>
          </w:p>
          <w:p w14:paraId="36B8064A" w14:textId="77777777" w:rsidR="00003A76" w:rsidRPr="00461BC3" w:rsidRDefault="00003A76" w:rsidP="007E591A">
            <w:pPr>
              <w:pStyle w:val="Brdtekst"/>
              <w:numPr>
                <w:ilvl w:val="0"/>
                <w:numId w:val="10"/>
              </w:numPr>
              <w:jc w:val="left"/>
              <w:rPr>
                <w:sz w:val="22"/>
                <w:szCs w:val="22"/>
                <w:lang w:val="en-GB"/>
              </w:rPr>
            </w:pPr>
            <w:r w:rsidRPr="00461BC3">
              <w:rPr>
                <w:sz w:val="22"/>
                <w:szCs w:val="22"/>
              </w:rPr>
              <w:t xml:space="preserve">Klikk </w:t>
            </w:r>
            <w:r w:rsidRPr="00461BC3">
              <w:rPr>
                <w:b/>
                <w:bCs/>
                <w:sz w:val="22"/>
                <w:szCs w:val="22"/>
              </w:rPr>
              <w:t>OK.</w:t>
            </w:r>
            <w:r w:rsidRPr="00461BC3">
              <w:rPr>
                <w:sz w:val="22"/>
                <w:szCs w:val="22"/>
              </w:rPr>
              <w:t xml:space="preserve"> Klikk </w:t>
            </w:r>
            <w:r w:rsidRPr="00461BC3">
              <w:rPr>
                <w:b/>
                <w:bCs/>
                <w:sz w:val="22"/>
                <w:szCs w:val="22"/>
              </w:rPr>
              <w:t>OK.</w:t>
            </w:r>
            <w:r w:rsidRPr="00461BC3">
              <w:rPr>
                <w:sz w:val="22"/>
                <w:szCs w:val="22"/>
              </w:rPr>
              <w:t xml:space="preserve"> Lukk kontrollpanelvinduet.</w:t>
            </w:r>
          </w:p>
        </w:tc>
        <w:tc>
          <w:tcPr>
            <w:tcW w:w="5886" w:type="dxa"/>
          </w:tcPr>
          <w:p w14:paraId="4CD61162" w14:textId="77777777" w:rsidR="00003A76" w:rsidRPr="00461BC3" w:rsidRDefault="00003A76" w:rsidP="004D6D58">
            <w:pPr>
              <w:pStyle w:val="Brdtekst"/>
              <w:rPr>
                <w:sz w:val="22"/>
                <w:szCs w:val="22"/>
              </w:rPr>
            </w:pPr>
            <w:r w:rsidRPr="00461BC3">
              <w:rPr>
                <w:noProof/>
                <w:szCs w:val="22"/>
              </w:rPr>
              <w:drawing>
                <wp:inline distT="0" distB="0" distL="0" distR="0" wp14:anchorId="41E5BF26" wp14:editId="25E2F35E">
                  <wp:extent cx="3600450" cy="4095750"/>
                  <wp:effectExtent l="0" t="0" r="0" b="0"/>
                  <wp:docPr id="831" name="Afbeelding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4095750"/>
                          </a:xfrm>
                          <a:prstGeom prst="rect">
                            <a:avLst/>
                          </a:prstGeom>
                          <a:noFill/>
                          <a:ln>
                            <a:noFill/>
                          </a:ln>
                        </pic:spPr>
                      </pic:pic>
                    </a:graphicData>
                  </a:graphic>
                </wp:inline>
              </w:drawing>
            </w:r>
            <w:r w:rsidRPr="00461BC3">
              <w:rPr>
                <w:noProof/>
                <w:sz w:val="22"/>
                <w:szCs w:val="22"/>
              </w:rPr>
              <w:t xml:space="preserve"> </w:t>
            </w:r>
          </w:p>
        </w:tc>
      </w:tr>
    </w:tbl>
    <w:p w14:paraId="1AB2A098" w14:textId="77777777" w:rsidR="00003A76" w:rsidRDefault="00003A76" w:rsidP="00003A76">
      <w:pPr>
        <w:pStyle w:val="Overskrift4"/>
        <w:rPr>
          <w:lang w:val="en-GB"/>
        </w:rPr>
      </w:pPr>
      <w:bookmarkStart w:id="125" w:name="_Toc127893289"/>
      <w:r>
        <w:t>Bilde</w:t>
      </w:r>
      <w:bookmarkEnd w:id="125"/>
    </w:p>
    <w:p w14:paraId="51C7991F" w14:textId="77777777" w:rsidR="00003A76" w:rsidRPr="00E600FB" w:rsidRDefault="00003A76" w:rsidP="00003A76">
      <w:pPr>
        <w:pStyle w:val="Brdtekst"/>
        <w:rPr>
          <w:lang w:val="en-GB"/>
        </w:rPr>
      </w:pPr>
      <w:r>
        <w:t>I Windows viser ZoomCam Speech bilder i flere applikasjoner.</w:t>
      </w:r>
    </w:p>
    <w:p w14:paraId="714A130D" w14:textId="77777777" w:rsidR="00003A76" w:rsidRPr="00A96C17" w:rsidRDefault="00003A76" w:rsidP="00003A76">
      <w:pPr>
        <w:pStyle w:val="Overskrift5"/>
        <w:rPr>
          <w:lang w:val="en-GB"/>
        </w:rPr>
      </w:pPr>
      <w:bookmarkStart w:id="126" w:name="_Toc127893290"/>
      <w:r w:rsidRPr="00A96C17">
        <w:t>SuperNova (fullskjerm og delt skjerm)</w:t>
      </w:r>
      <w:bookmarkEnd w:id="126"/>
    </w:p>
    <w:p w14:paraId="41C9BCEE" w14:textId="77777777" w:rsidR="00003A76" w:rsidRDefault="00003A76" w:rsidP="00003A76">
      <w:pPr>
        <w:rPr>
          <w:lang w:val="en-GB"/>
        </w:rPr>
      </w:pPr>
      <w:r w:rsidRPr="00A96C17">
        <w:t xml:space="preserve">Du kan slå på eller av "Connect and View" </w:t>
      </w:r>
      <w:bookmarkStart w:id="127" w:name="O_16648"/>
      <w:r>
        <w:rPr>
          <w:noProof/>
        </w:rPr>
        <w:drawing>
          <wp:inline distT="0" distB="0" distL="0" distR="0" wp14:anchorId="0E9F1978" wp14:editId="08A0CC8A">
            <wp:extent cx="360000" cy="360000"/>
            <wp:effectExtent l="0" t="0" r="254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bookmarkEnd w:id="127"/>
      <w:r w:rsidRPr="00A96C17">
        <w:t xml:space="preserve"> ved hjelp av "Visual" -alternativene i SuperNova-kontrollpanelet.</w:t>
      </w:r>
    </w:p>
    <w:p w14:paraId="7361BCD1" w14:textId="77777777" w:rsidR="00003A76" w:rsidRPr="00A96C17" w:rsidRDefault="00003A76" w:rsidP="00003A76">
      <w:pPr>
        <w:rPr>
          <w:lang w:val="en-GB"/>
        </w:rPr>
      </w:pPr>
      <w:r w:rsidRPr="00A96C17">
        <w:t>Hurtigtast: ALT + NUMPAD ENTER (datamaskin) eller VENSTRE SKIFT + CAPS LOCK + 0 (bærbar PC).</w:t>
      </w:r>
    </w:p>
    <w:p w14:paraId="07958D46" w14:textId="77777777" w:rsidR="00003A76" w:rsidRPr="00A96C17" w:rsidRDefault="00003A76" w:rsidP="00003A76">
      <w:pPr>
        <w:rPr>
          <w:lang w:val="en-GB"/>
        </w:rPr>
      </w:pPr>
      <w:r w:rsidRPr="00A96C17">
        <w:t>Når du slår på "Connect and View", begynner en del av skjermen å vise bildet fra kameraet eller tavlen. Dette området kalles Viewer. Du kan endre plasseringen til visningsprogrammet på skjermen, og du kan bruke verktøylinjen i visningsprogrammet til å justere størrelsen, fargen og kontrasten til bildet for å gjøre det enklere å se.</w:t>
      </w:r>
    </w:p>
    <w:p w14:paraId="0F5966E9" w14:textId="77777777" w:rsidR="00003A76" w:rsidRPr="00A96C17" w:rsidRDefault="00003A76" w:rsidP="00003A76">
      <w:pPr>
        <w:pStyle w:val="Overskrift6"/>
        <w:rPr>
          <w:lang w:val="en-GB"/>
        </w:rPr>
      </w:pPr>
      <w:r w:rsidRPr="00A96C17">
        <w:t>Velge kamera</w:t>
      </w:r>
    </w:p>
    <w:p w14:paraId="73CDC020" w14:textId="77777777" w:rsidR="00003A76" w:rsidRDefault="00003A76" w:rsidP="00003A76">
      <w:pPr>
        <w:pStyle w:val="Brdtekst"/>
        <w:rPr>
          <w:noProof/>
          <w:lang w:val="en-GB"/>
        </w:rPr>
      </w:pPr>
      <w:r w:rsidRPr="00A96C17">
        <w:rPr>
          <w:noProof/>
        </w:rPr>
        <w:t>I alternativet "Visuelt" åpner du undermenyen "Koble til og vis" og velger "Innstillinger". Dialogboksen "Koble til og vis innstillinger" åpnes og viser "Kamera" -innstillingene.</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5886"/>
      </w:tblGrid>
      <w:tr w:rsidR="00003A76" w:rsidRPr="00461BC3" w14:paraId="6A2C7A66" w14:textId="77777777" w:rsidTr="004D6D58">
        <w:tc>
          <w:tcPr>
            <w:tcW w:w="5228" w:type="dxa"/>
          </w:tcPr>
          <w:p w14:paraId="37507068" w14:textId="77777777" w:rsidR="00003A76" w:rsidRPr="003F53BB" w:rsidRDefault="00003A76" w:rsidP="007E591A">
            <w:pPr>
              <w:pStyle w:val="Opsomming"/>
              <w:numPr>
                <w:ilvl w:val="0"/>
                <w:numId w:val="22"/>
              </w:numPr>
              <w:rPr>
                <w:lang w:val="en-GB"/>
              </w:rPr>
            </w:pPr>
            <w:r w:rsidRPr="003F53BB">
              <w:lastRenderedPageBreak/>
              <w:t xml:space="preserve">Velg </w:t>
            </w:r>
            <w:r w:rsidRPr="003F53BB">
              <w:rPr>
                <w:b/>
                <w:bCs/>
              </w:rPr>
              <w:t>ZoomCam Speech</w:t>
            </w:r>
            <w:r w:rsidRPr="003F53BB">
              <w:t xml:space="preserve"> fra "Enheter" -listen.</w:t>
            </w:r>
          </w:p>
          <w:p w14:paraId="23F50519" w14:textId="77777777" w:rsidR="00003A76" w:rsidRPr="003F53BB" w:rsidRDefault="00003A76" w:rsidP="007E591A">
            <w:pPr>
              <w:pStyle w:val="Opsomming"/>
              <w:numPr>
                <w:ilvl w:val="0"/>
                <w:numId w:val="22"/>
              </w:numPr>
              <w:rPr>
                <w:lang w:val="en-GB"/>
              </w:rPr>
            </w:pPr>
            <w:r w:rsidRPr="003F53BB">
              <w:t>Merk av for Bruk kameraets optiske zoom. Dette betyr at SuperNova kan kontrollere forstørrelsen av kameraet, noe som forbedrer bildekvaliteten.</w:t>
            </w:r>
          </w:p>
          <w:p w14:paraId="09D15638" w14:textId="77777777" w:rsidR="00003A76" w:rsidRPr="003F53BB" w:rsidRDefault="00003A76" w:rsidP="007E591A">
            <w:pPr>
              <w:pStyle w:val="Opsomming"/>
              <w:numPr>
                <w:ilvl w:val="0"/>
                <w:numId w:val="22"/>
              </w:numPr>
              <w:rPr>
                <w:lang w:val="en-GB"/>
              </w:rPr>
            </w:pPr>
            <w:r w:rsidRPr="003F53BB">
              <w:t>Merk av for Bruk kameracoulor change. Dette betyr at SuperNova kan kontrollere coulors av kameraet, noe som forbedrer bildekvaliteten.</w:t>
            </w:r>
          </w:p>
          <w:p w14:paraId="3EE5566B" w14:textId="77777777" w:rsidR="00003A76" w:rsidRPr="003F53BB" w:rsidRDefault="00003A76" w:rsidP="007E591A">
            <w:pPr>
              <w:pStyle w:val="Opsomming"/>
              <w:numPr>
                <w:ilvl w:val="0"/>
                <w:numId w:val="22"/>
              </w:numPr>
              <w:rPr>
                <w:lang w:val="en-GB"/>
              </w:rPr>
            </w:pPr>
            <w:r w:rsidRPr="003F53BB">
              <w:t>TIPS: Under Innstillinger-knappen kan du stille inn oppløsningen. Vi anbefaler å velge 1920 x 1080, 60 fps. Hvis bildet er tregt, kan du senke oppløsningen.</w:t>
            </w:r>
          </w:p>
          <w:p w14:paraId="7F3129EC" w14:textId="77777777" w:rsidR="00003A76" w:rsidRPr="00315167" w:rsidRDefault="00003A76" w:rsidP="007E591A">
            <w:pPr>
              <w:pStyle w:val="Opsomming"/>
              <w:numPr>
                <w:ilvl w:val="0"/>
                <w:numId w:val="22"/>
              </w:numPr>
            </w:pPr>
            <w:r w:rsidRPr="00315167">
              <w:t xml:space="preserve">Velg </w:t>
            </w:r>
            <w:r w:rsidRPr="00315167">
              <w:rPr>
                <w:b/>
                <w:bCs/>
              </w:rPr>
              <w:t>OK-knappen</w:t>
            </w:r>
            <w:r w:rsidRPr="00315167">
              <w:t xml:space="preserve"> .</w:t>
            </w:r>
          </w:p>
        </w:tc>
        <w:tc>
          <w:tcPr>
            <w:tcW w:w="5228" w:type="dxa"/>
          </w:tcPr>
          <w:p w14:paraId="1C2247E2" w14:textId="77777777" w:rsidR="00003A76" w:rsidRPr="00461BC3" w:rsidRDefault="00003A76" w:rsidP="004D6D58">
            <w:pPr>
              <w:pStyle w:val="Brdtekst"/>
              <w:rPr>
                <w:sz w:val="22"/>
                <w:szCs w:val="22"/>
                <w:lang w:val="en-GB"/>
              </w:rPr>
            </w:pPr>
            <w:r w:rsidRPr="00461BC3">
              <w:rPr>
                <w:noProof/>
                <w:szCs w:val="22"/>
              </w:rPr>
              <w:drawing>
                <wp:inline distT="0" distB="0" distL="0" distR="0" wp14:anchorId="1BD3899A" wp14:editId="1D5286A7">
                  <wp:extent cx="3600000" cy="2882957"/>
                  <wp:effectExtent l="0" t="0" r="635" b="0"/>
                  <wp:docPr id="749" name="Afbeelding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00000" cy="2882957"/>
                          </a:xfrm>
                          <a:prstGeom prst="rect">
                            <a:avLst/>
                          </a:prstGeom>
                        </pic:spPr>
                      </pic:pic>
                    </a:graphicData>
                  </a:graphic>
                </wp:inline>
              </w:drawing>
            </w:r>
          </w:p>
        </w:tc>
      </w:tr>
    </w:tbl>
    <w:p w14:paraId="476077F7" w14:textId="77777777" w:rsidR="00003A76" w:rsidRPr="006A13BC" w:rsidRDefault="00003A76" w:rsidP="00003A76">
      <w:pPr>
        <w:pStyle w:val="Overskrift6"/>
        <w:rPr>
          <w:lang w:val="en-GB"/>
        </w:rPr>
      </w:pPr>
      <w:r w:rsidRPr="006A13BC">
        <w:t>Justere seerens posisjon og størrelse</w:t>
      </w:r>
    </w:p>
    <w:p w14:paraId="5AE7218F" w14:textId="77777777" w:rsidR="00003A76" w:rsidRPr="006A13BC" w:rsidRDefault="00003A76" w:rsidP="00003A76">
      <w:pPr>
        <w:pStyle w:val="Overskrift5"/>
        <w:rPr>
          <w:noProof/>
          <w:sz w:val="22"/>
          <w:u w:val="none"/>
          <w:lang w:val="en-GB"/>
        </w:rPr>
      </w:pPr>
      <w:bookmarkStart w:id="128" w:name="_Toc127893291"/>
      <w:r w:rsidRPr="006A13BC">
        <w:rPr>
          <w:noProof/>
          <w:sz w:val="22"/>
          <w:u w:val="none"/>
        </w:rPr>
        <w:t>Som standard vises visningsprogrammet i øverste halvdel av skjermen. Du kan endre posisjonen og størrelsen på betrakteren gjennom "Connect and View" -innstillingene i SuperNova-kontrollpanelet. Du kan forankre visningsprogrammet til toppen, bunnen, venstre eller høyre side av skjermen, og visningsprogrammet kan settes til å fylle 80 %, 50 % eller 20 % av skjermområdet.</w:t>
      </w:r>
      <w:bookmarkEnd w:id="128"/>
    </w:p>
    <w:p w14:paraId="6FFF5B30" w14:textId="77777777" w:rsidR="00003A76" w:rsidRDefault="00003A76" w:rsidP="00003A76">
      <w:pPr>
        <w:pStyle w:val="Overskrift5"/>
        <w:rPr>
          <w:noProof/>
          <w:sz w:val="22"/>
          <w:u w:val="none"/>
          <w:lang w:val="en-GB"/>
        </w:rPr>
      </w:pPr>
      <w:bookmarkStart w:id="129" w:name="_Toc127893292"/>
      <w:r w:rsidRPr="006A13BC">
        <w:rPr>
          <w:noProof/>
          <w:sz w:val="22"/>
          <w:u w:val="none"/>
        </w:rPr>
        <w:t>Du kan også sette Viewer til "Full Screen". Når du er i fullskjermmodus, kan du fortsette å bruke CAPS LOCK + MIDTRE MUSEKNAPP til å bytte mellom visningsprogrammet og skrivebordet.</w:t>
      </w:r>
      <w:bookmarkEnd w:id="129"/>
    </w:p>
    <w:p w14:paraId="325A4463" w14:textId="77777777" w:rsidR="00003A76" w:rsidRPr="00C72557" w:rsidRDefault="00003A76" w:rsidP="00003A76">
      <w:pPr>
        <w:pStyle w:val="Overskrift6"/>
        <w:rPr>
          <w:lang w:val="en-GB"/>
        </w:rPr>
      </w:pPr>
      <w:r w:rsidRPr="00C72557">
        <w:t>Bytte mellom visningsprogrammet og skrivebordet</w:t>
      </w:r>
    </w:p>
    <w:p w14:paraId="4BFE5EDC" w14:textId="77777777" w:rsidR="00003A76" w:rsidRPr="006A13BC" w:rsidRDefault="00003A76" w:rsidP="00003A76">
      <w:pPr>
        <w:rPr>
          <w:lang w:val="en-GB"/>
        </w:rPr>
      </w:pPr>
      <w:r w:rsidRPr="006A13BC">
        <w:t>Hvis du vil ha tilgang til verktøylinjen i visningsprogrammet og justere bildet, må du plassere fokus i visningsområdet.</w:t>
      </w:r>
    </w:p>
    <w:p w14:paraId="7889F00A" w14:textId="77777777" w:rsidR="00003A76" w:rsidRDefault="00003A76" w:rsidP="00003A76">
      <w:pPr>
        <w:rPr>
          <w:lang w:val="en-GB"/>
        </w:rPr>
      </w:pPr>
      <w:r w:rsidRPr="006A13BC">
        <w:t>Du kan bytte mellom visningsprogrammet og skrivebordet ved å trykke CAPS LOCK + MIDTRE MUSEKNAPP. Hvis du har både en aktiv kamera- og tavletilkobling, kan du trykke på CAPS LOCK + MIDDLE MOUSE BUTTON for å veksle mellom kamera, tavle og skrivebord.</w:t>
      </w:r>
    </w:p>
    <w:p w14:paraId="5ECAB2D5" w14:textId="77777777" w:rsidR="00003A76" w:rsidRDefault="00003A76" w:rsidP="00003A76">
      <w:pPr>
        <w:pStyle w:val="Overskrift6"/>
      </w:pPr>
      <w:r>
        <w:t>Forstørrelse</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7957"/>
      </w:tblGrid>
      <w:tr w:rsidR="00003A76" w:rsidRPr="00315167" w14:paraId="04090951" w14:textId="77777777" w:rsidTr="004D6D58">
        <w:tc>
          <w:tcPr>
            <w:tcW w:w="1129" w:type="dxa"/>
          </w:tcPr>
          <w:p w14:paraId="213B7151" w14:textId="77777777" w:rsidR="00003A76" w:rsidRPr="009269E5" w:rsidRDefault="00003A76" w:rsidP="004D6D58">
            <w:pPr>
              <w:pStyle w:val="Brdtekst"/>
              <w:rPr>
                <w:sz w:val="22"/>
                <w:szCs w:val="22"/>
              </w:rPr>
            </w:pPr>
            <w:r w:rsidRPr="009269E5">
              <w:rPr>
                <w:noProof/>
                <w:szCs w:val="22"/>
              </w:rPr>
              <w:drawing>
                <wp:inline distT="0" distB="0" distL="0" distR="0" wp14:anchorId="020486DE" wp14:editId="02B6B018">
                  <wp:extent cx="532800" cy="532800"/>
                  <wp:effectExtent l="0" t="0" r="635"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inline>
              </w:drawing>
            </w:r>
            <w:r w:rsidRPr="009269E5">
              <w:rPr>
                <w:noProof/>
                <w:szCs w:val="22"/>
              </w:rPr>
              <w:drawing>
                <wp:inline distT="0" distB="0" distL="0" distR="0" wp14:anchorId="358E3A1A" wp14:editId="2C57B675">
                  <wp:extent cx="532800" cy="532800"/>
                  <wp:effectExtent l="0" t="0" r="635"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inline>
              </w:drawing>
            </w:r>
          </w:p>
        </w:tc>
        <w:tc>
          <w:tcPr>
            <w:tcW w:w="9327" w:type="dxa"/>
          </w:tcPr>
          <w:p w14:paraId="00770566" w14:textId="77777777" w:rsidR="00003A76" w:rsidRPr="009269E5" w:rsidRDefault="00003A76" w:rsidP="004D6D58">
            <w:pPr>
              <w:pStyle w:val="Brdtekst"/>
              <w:rPr>
                <w:sz w:val="22"/>
                <w:szCs w:val="22"/>
                <w:lang w:val="en-GB"/>
              </w:rPr>
            </w:pPr>
            <w:r w:rsidRPr="009269E5">
              <w:rPr>
                <w:sz w:val="22"/>
                <w:szCs w:val="22"/>
              </w:rPr>
              <w:t>Du kan endre størrelsen på bildet i visningsprogrammet ved hjelp av forstørrelsesknappene på verktøylinjen for visning. Hvis du bruker en enhet med berøringsskjerm, kan du også endre forstørrelsen ved å klype med 2 fingre eller strekke ut 2 fingre.</w:t>
            </w:r>
          </w:p>
          <w:p w14:paraId="7116CCC7" w14:textId="77777777" w:rsidR="00003A76" w:rsidRPr="009269E5" w:rsidRDefault="00003A76" w:rsidP="004D6D58">
            <w:pPr>
              <w:pStyle w:val="Brdtekst"/>
              <w:jc w:val="left"/>
              <w:rPr>
                <w:sz w:val="22"/>
                <w:szCs w:val="22"/>
                <w:lang w:val="en-GB"/>
              </w:rPr>
            </w:pPr>
            <w:r w:rsidRPr="009269E5">
              <w:rPr>
                <w:sz w:val="22"/>
                <w:szCs w:val="22"/>
              </w:rPr>
              <w:t>Du kan også bruke følgende hurtigtaster:</w:t>
            </w:r>
          </w:p>
          <w:p w14:paraId="12BAED60" w14:textId="77777777" w:rsidR="00003A76" w:rsidRPr="009269E5" w:rsidRDefault="00003A76" w:rsidP="004D6D58">
            <w:pPr>
              <w:pStyle w:val="Punktliste2"/>
              <w:rPr>
                <w:lang w:val="en-GB"/>
              </w:rPr>
            </w:pPr>
            <w:r w:rsidRPr="009269E5">
              <w:t>Zoom inn: VENSTRE CTRL + TALLTASTATUR PLUSS eller CAPS LOCK + MUSEHJUL OPP eller ALT + ER LIK</w:t>
            </w:r>
          </w:p>
          <w:p w14:paraId="28313D4A" w14:textId="77777777" w:rsidR="00003A76" w:rsidRPr="009269E5" w:rsidRDefault="00003A76" w:rsidP="004D6D58">
            <w:pPr>
              <w:pStyle w:val="Punktliste2"/>
              <w:rPr>
                <w:lang w:val="en-GB"/>
              </w:rPr>
            </w:pPr>
            <w:r w:rsidRPr="009269E5">
              <w:lastRenderedPageBreak/>
              <w:t>Zoom ut: VENSTRE CTRL + TALLTASTATUR MINUS eller CAPS LOCK + MUSEHJUL NED eller ALT + TANKESTREK</w:t>
            </w:r>
          </w:p>
        </w:tc>
      </w:tr>
      <w:tr w:rsidR="00003A76" w:rsidRPr="00315167" w14:paraId="55237FEC" w14:textId="77777777" w:rsidTr="004D6D58">
        <w:tc>
          <w:tcPr>
            <w:tcW w:w="1129" w:type="dxa"/>
          </w:tcPr>
          <w:p w14:paraId="69B71C33" w14:textId="77777777" w:rsidR="00003A76" w:rsidRPr="009269E5" w:rsidRDefault="00003A76" w:rsidP="004D6D58">
            <w:pPr>
              <w:pStyle w:val="Brdtekst"/>
              <w:rPr>
                <w:sz w:val="22"/>
                <w:szCs w:val="22"/>
              </w:rPr>
            </w:pPr>
            <w:bookmarkStart w:id="130" w:name="O_16804"/>
            <w:r w:rsidRPr="009269E5">
              <w:rPr>
                <w:noProof/>
                <w:szCs w:val="22"/>
              </w:rPr>
              <w:lastRenderedPageBreak/>
              <w:drawing>
                <wp:inline distT="0" distB="0" distL="0" distR="0" wp14:anchorId="3BFF6F7C" wp14:editId="5164BEBD">
                  <wp:extent cx="532800" cy="532800"/>
                  <wp:effectExtent l="0" t="0" r="635"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inline>
              </w:drawing>
            </w:r>
            <w:bookmarkEnd w:id="130"/>
          </w:p>
        </w:tc>
        <w:tc>
          <w:tcPr>
            <w:tcW w:w="9327" w:type="dxa"/>
          </w:tcPr>
          <w:p w14:paraId="30C1BE13" w14:textId="77777777" w:rsidR="00003A76" w:rsidRPr="009269E5" w:rsidRDefault="00003A76" w:rsidP="004D6D58">
            <w:pPr>
              <w:pStyle w:val="Brdtekst"/>
              <w:rPr>
                <w:sz w:val="22"/>
                <w:szCs w:val="22"/>
                <w:lang w:val="en-GB"/>
              </w:rPr>
            </w:pPr>
            <w:r w:rsidRPr="009269E5">
              <w:rPr>
                <w:sz w:val="22"/>
                <w:szCs w:val="22"/>
              </w:rPr>
              <w:t>Bruk alltid SuperNova i optisk zoom-modus. Dette har det beste resultatet.</w:t>
            </w:r>
          </w:p>
          <w:p w14:paraId="13A5A7D0" w14:textId="77777777" w:rsidR="00003A76" w:rsidRPr="009269E5" w:rsidRDefault="00003A76" w:rsidP="004D6D58">
            <w:pPr>
              <w:pStyle w:val="Brdtekst"/>
              <w:rPr>
                <w:sz w:val="22"/>
                <w:szCs w:val="22"/>
                <w:lang w:val="en-GB"/>
              </w:rPr>
            </w:pPr>
            <w:r w:rsidRPr="009269E5">
              <w:rPr>
                <w:sz w:val="22"/>
                <w:szCs w:val="22"/>
              </w:rPr>
              <w:t>Dette ikonet betyr at du er i optisk zoom-modus.</w:t>
            </w:r>
          </w:p>
        </w:tc>
      </w:tr>
    </w:tbl>
    <w:p w14:paraId="4DEF64C3" w14:textId="77777777" w:rsidR="00003A76" w:rsidRPr="006A13BC" w:rsidRDefault="00003A76" w:rsidP="00003A76">
      <w:pPr>
        <w:pStyle w:val="Overskrift6"/>
        <w:rPr>
          <w:lang w:val="en-GB"/>
        </w:rPr>
      </w:pPr>
      <w:r w:rsidRPr="006A13BC">
        <w:t>Endre fargene på bildet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7956"/>
      </w:tblGrid>
      <w:tr w:rsidR="00003A76" w:rsidRPr="00315167" w14:paraId="26507420" w14:textId="77777777" w:rsidTr="004D6D58">
        <w:tc>
          <w:tcPr>
            <w:tcW w:w="1129" w:type="dxa"/>
          </w:tcPr>
          <w:p w14:paraId="73F9797C" w14:textId="77777777" w:rsidR="00003A76" w:rsidRPr="00902ACE" w:rsidRDefault="00003A76" w:rsidP="004D6D58">
            <w:pPr>
              <w:pStyle w:val="Brdtekst"/>
              <w:rPr>
                <w:sz w:val="22"/>
                <w:szCs w:val="22"/>
              </w:rPr>
            </w:pPr>
            <w:r>
              <w:rPr>
                <w:noProof/>
              </w:rPr>
              <w:drawing>
                <wp:inline distT="0" distB="0" distL="0" distR="0" wp14:anchorId="20F63892" wp14:editId="20E4FFB3">
                  <wp:extent cx="532800" cy="532800"/>
                  <wp:effectExtent l="0" t="0" r="635"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inline>
              </w:drawing>
            </w:r>
          </w:p>
        </w:tc>
        <w:tc>
          <w:tcPr>
            <w:tcW w:w="9327" w:type="dxa"/>
          </w:tcPr>
          <w:p w14:paraId="44B6726C" w14:textId="77777777" w:rsidR="00003A76" w:rsidRPr="006A13BC" w:rsidRDefault="00003A76" w:rsidP="004D6D58">
            <w:pPr>
              <w:pStyle w:val="Brdtekst"/>
              <w:jc w:val="left"/>
              <w:rPr>
                <w:sz w:val="22"/>
                <w:szCs w:val="22"/>
                <w:lang w:val="en-GB"/>
              </w:rPr>
            </w:pPr>
            <w:r w:rsidRPr="006A13BC">
              <w:rPr>
                <w:sz w:val="22"/>
                <w:szCs w:val="22"/>
              </w:rPr>
              <w:t>Hvis du synes det er vanskelig å se bildet på grunn av farger og kontrast, kan du bruke Colour Changer-knappen til å bla gjennom en rekke forskjellige fargeskjemaer.</w:t>
            </w:r>
          </w:p>
        </w:tc>
      </w:tr>
    </w:tbl>
    <w:p w14:paraId="7783AFC3" w14:textId="77777777" w:rsidR="00003A76" w:rsidRDefault="00003A76" w:rsidP="00003A76">
      <w:pPr>
        <w:pStyle w:val="Overskrift6"/>
      </w:pPr>
      <w:r w:rsidRPr="006A13BC">
        <w:t>Låse bildet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7957"/>
      </w:tblGrid>
      <w:tr w:rsidR="00003A76" w:rsidRPr="00315167" w14:paraId="727B8777" w14:textId="77777777" w:rsidTr="004D6D58">
        <w:tc>
          <w:tcPr>
            <w:tcW w:w="1129" w:type="dxa"/>
          </w:tcPr>
          <w:p w14:paraId="11FAB844" w14:textId="77777777" w:rsidR="00003A76" w:rsidRDefault="00003A76" w:rsidP="004D6D58">
            <w:pPr>
              <w:pStyle w:val="Brdtekst"/>
              <w:rPr>
                <w:sz w:val="22"/>
                <w:szCs w:val="22"/>
              </w:rPr>
            </w:pPr>
            <w:r>
              <w:rPr>
                <w:noProof/>
              </w:rPr>
              <w:drawing>
                <wp:inline distT="0" distB="0" distL="0" distR="0" wp14:anchorId="0C323485" wp14:editId="7D159885">
                  <wp:extent cx="532800" cy="532800"/>
                  <wp:effectExtent l="0" t="0" r="635"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inline>
              </w:drawing>
            </w:r>
          </w:p>
          <w:p w14:paraId="5A7BB5E2" w14:textId="77777777" w:rsidR="00003A76" w:rsidRPr="00902ACE" w:rsidRDefault="00003A76" w:rsidP="004D6D58">
            <w:pPr>
              <w:pStyle w:val="Brdtekst"/>
              <w:rPr>
                <w:sz w:val="22"/>
                <w:szCs w:val="22"/>
              </w:rPr>
            </w:pPr>
            <w:r>
              <w:rPr>
                <w:noProof/>
              </w:rPr>
              <w:drawing>
                <wp:inline distT="0" distB="0" distL="0" distR="0" wp14:anchorId="40892E16" wp14:editId="69B9E0ED">
                  <wp:extent cx="532800" cy="532800"/>
                  <wp:effectExtent l="0" t="0" r="635"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inline>
              </w:drawing>
            </w:r>
          </w:p>
        </w:tc>
        <w:tc>
          <w:tcPr>
            <w:tcW w:w="9327" w:type="dxa"/>
          </w:tcPr>
          <w:p w14:paraId="56FD8D3F" w14:textId="77777777" w:rsidR="00003A76" w:rsidRPr="006A13BC" w:rsidRDefault="00003A76" w:rsidP="004D6D58">
            <w:pPr>
              <w:pStyle w:val="Brdtekst"/>
              <w:rPr>
                <w:sz w:val="22"/>
                <w:szCs w:val="22"/>
                <w:lang w:val="en-GB"/>
              </w:rPr>
            </w:pPr>
            <w:r w:rsidRPr="006A13BC">
              <w:rPr>
                <w:sz w:val="22"/>
                <w:szCs w:val="22"/>
              </w:rPr>
              <w:t xml:space="preserve">Med Lås bilde-knappen kan du fryse skjermen på gjeldende bilde. Dette lar deg utforske bildet mer detaljert uten mulighet for at bildet endres. </w:t>
            </w:r>
          </w:p>
          <w:p w14:paraId="5820842D" w14:textId="77777777" w:rsidR="00003A76" w:rsidRPr="006A13BC" w:rsidRDefault="00003A76" w:rsidP="004D6D58">
            <w:pPr>
              <w:pStyle w:val="Brdtekst"/>
              <w:jc w:val="left"/>
              <w:rPr>
                <w:sz w:val="22"/>
                <w:szCs w:val="22"/>
                <w:lang w:val="en-GB"/>
              </w:rPr>
            </w:pPr>
            <w:r w:rsidRPr="006A13BC">
              <w:rPr>
                <w:sz w:val="22"/>
                <w:szCs w:val="22"/>
              </w:rPr>
              <w:t>Selv om det er tilgjengelig som en Viewer Toolbar-knapp når du bruker et kamera, kan du finne dette alternativet mer nyttig når du viser presentasjoner, da det vil tillate deg å fryse skjermen på et bestemt lysbilde i stedet for å stole på læreren for å stoppe presentasjonen på det tidspunktet. Når du låser opp bildet, oppdaterer visningsprogrammet gjeldende kamerabilde eller viser dataskjermen til gjeldende presentatør.</w:t>
            </w:r>
          </w:p>
        </w:tc>
      </w:tr>
    </w:tbl>
    <w:p w14:paraId="0808C743" w14:textId="77777777" w:rsidR="00003A76" w:rsidRDefault="00003A76" w:rsidP="00003A76">
      <w:pPr>
        <w:pStyle w:val="Overskrift6"/>
      </w:pPr>
      <w:r w:rsidRPr="006A13BC">
        <w:t>Ta bilde</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7957"/>
      </w:tblGrid>
      <w:tr w:rsidR="00003A76" w:rsidRPr="00315167" w14:paraId="3F71D68A" w14:textId="77777777" w:rsidTr="004D6D58">
        <w:tc>
          <w:tcPr>
            <w:tcW w:w="1129" w:type="dxa"/>
          </w:tcPr>
          <w:p w14:paraId="53D0FF86" w14:textId="77777777" w:rsidR="00003A76" w:rsidRPr="00902ACE" w:rsidRDefault="00003A76" w:rsidP="004D6D58">
            <w:pPr>
              <w:pStyle w:val="Brdtekst"/>
              <w:rPr>
                <w:sz w:val="22"/>
                <w:szCs w:val="22"/>
              </w:rPr>
            </w:pPr>
            <w:r w:rsidRPr="00902ACE">
              <w:rPr>
                <w:noProof/>
                <w:szCs w:val="22"/>
              </w:rPr>
              <w:drawing>
                <wp:inline distT="0" distB="0" distL="0" distR="0" wp14:anchorId="1AF6C342" wp14:editId="07AD88AE">
                  <wp:extent cx="532800" cy="532800"/>
                  <wp:effectExtent l="0" t="0" r="63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inline>
              </w:drawing>
            </w:r>
          </w:p>
        </w:tc>
        <w:tc>
          <w:tcPr>
            <w:tcW w:w="9327" w:type="dxa"/>
          </w:tcPr>
          <w:p w14:paraId="13E79BA3" w14:textId="77777777" w:rsidR="00003A76" w:rsidRPr="006A13BC" w:rsidRDefault="00003A76" w:rsidP="004D6D58">
            <w:pPr>
              <w:pStyle w:val="Brdtekst"/>
              <w:rPr>
                <w:sz w:val="22"/>
                <w:szCs w:val="22"/>
                <w:lang w:val="en-GB"/>
              </w:rPr>
            </w:pPr>
            <w:r w:rsidRPr="006A13BC">
              <w:rPr>
                <w:sz w:val="22"/>
                <w:szCs w:val="22"/>
              </w:rPr>
              <w:t>Med knappen Ta bilde kan du kopiere bildet i visningsprogrammet til utklippstavlen i Windows. Hvis du trykker CAPS LOCK+P, kopieres også bildet i visningsprogrammet til utklippstavlen i Windows.</w:t>
            </w:r>
          </w:p>
          <w:p w14:paraId="374A7B88" w14:textId="77777777" w:rsidR="00003A76" w:rsidRPr="006A13BC" w:rsidRDefault="00003A76" w:rsidP="004D6D58">
            <w:pPr>
              <w:pStyle w:val="Brdtekst"/>
              <w:rPr>
                <w:sz w:val="22"/>
                <w:szCs w:val="22"/>
                <w:lang w:val="en-GB"/>
              </w:rPr>
            </w:pPr>
            <w:r w:rsidRPr="006A13BC">
              <w:rPr>
                <w:sz w:val="22"/>
                <w:szCs w:val="22"/>
              </w:rPr>
              <w:t>Du kan deretter kopiere bildet til et dokument, eller du kan konvertere bildet du har tatt til tekst ved å bruke SuperNova "Skann og les"-alternativene, eller ved å trykke VENSTRE CTRL + CAPS LOCK + O.</w:t>
            </w:r>
          </w:p>
        </w:tc>
      </w:tr>
    </w:tbl>
    <w:p w14:paraId="0D404693" w14:textId="77777777" w:rsidR="00003A76" w:rsidRDefault="00003A76" w:rsidP="00003A76">
      <w:pPr>
        <w:pStyle w:val="Overskrift6"/>
      </w:pPr>
      <w:r>
        <w:t>Høytlesning</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955"/>
      </w:tblGrid>
      <w:tr w:rsidR="00003A76" w:rsidRPr="00315167" w14:paraId="41B6A329" w14:textId="77777777" w:rsidTr="004D6D58">
        <w:tc>
          <w:tcPr>
            <w:tcW w:w="1129" w:type="dxa"/>
          </w:tcPr>
          <w:p w14:paraId="75E03217" w14:textId="77777777" w:rsidR="00003A76" w:rsidRDefault="00003A76" w:rsidP="004D6D58">
            <w:pPr>
              <w:pStyle w:val="Brdtekst"/>
            </w:pPr>
            <w:bookmarkStart w:id="131" w:name="O_16789"/>
            <w:r>
              <w:rPr>
                <w:noProof/>
              </w:rPr>
              <w:drawing>
                <wp:inline distT="0" distB="0" distL="0" distR="0" wp14:anchorId="27613C8D" wp14:editId="585CAFAF">
                  <wp:extent cx="533400" cy="5334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bookmarkEnd w:id="131"/>
          </w:p>
        </w:tc>
        <w:tc>
          <w:tcPr>
            <w:tcW w:w="9327" w:type="dxa"/>
          </w:tcPr>
          <w:p w14:paraId="34EEA181" w14:textId="77777777" w:rsidR="00003A76" w:rsidRPr="006A13BC" w:rsidRDefault="00003A76" w:rsidP="004D6D58">
            <w:pPr>
              <w:pStyle w:val="Brdtekst"/>
              <w:jc w:val="left"/>
              <w:rPr>
                <w:sz w:val="22"/>
                <w:szCs w:val="22"/>
                <w:lang w:val="en-GB"/>
              </w:rPr>
            </w:pPr>
            <w:r w:rsidRPr="006A13BC">
              <w:rPr>
                <w:sz w:val="22"/>
                <w:szCs w:val="22"/>
              </w:rPr>
              <w:t>OCR-knappen lar deg OCR bildet av kameraet.</w:t>
            </w:r>
          </w:p>
        </w:tc>
      </w:tr>
    </w:tbl>
    <w:p w14:paraId="169E38CF" w14:textId="77777777" w:rsidR="00003A76" w:rsidRPr="006A13BC" w:rsidRDefault="00003A76" w:rsidP="00003A76">
      <w:pPr>
        <w:pStyle w:val="Overskrift6"/>
        <w:rPr>
          <w:lang w:val="en-GB"/>
        </w:rPr>
      </w:pPr>
      <w:r w:rsidRPr="006A13BC">
        <w:t>Andre funksjoner</w:t>
      </w:r>
    </w:p>
    <w:p w14:paraId="4EF619AA" w14:textId="77777777" w:rsidR="00003A76" w:rsidRPr="006A13BC" w:rsidRDefault="00003A76" w:rsidP="00003A76">
      <w:pPr>
        <w:rPr>
          <w:lang w:val="en-GB"/>
        </w:rPr>
      </w:pPr>
      <w:r w:rsidRPr="006A13BC">
        <w:t>Vi anbefaler ikke å bruke dem.</w:t>
      </w:r>
    </w:p>
    <w:p w14:paraId="52437F00" w14:textId="77777777" w:rsidR="00003A76" w:rsidRPr="00EC7CF8" w:rsidRDefault="00003A76" w:rsidP="00003A76">
      <w:pPr>
        <w:pStyle w:val="Punktliste2"/>
        <w:rPr>
          <w:lang w:val="en-GB"/>
        </w:rPr>
      </w:pPr>
      <w:r w:rsidRPr="00EC7CF8">
        <w:t>Roter: Roter kamerahodet på ZoomCam Speech for å rotere bildet.</w:t>
      </w:r>
    </w:p>
    <w:p w14:paraId="026C0097" w14:textId="77777777" w:rsidR="00003A76" w:rsidRPr="00EC7CF8" w:rsidRDefault="00003A76" w:rsidP="00003A76">
      <w:pPr>
        <w:pStyle w:val="Punktliste2"/>
        <w:rPr>
          <w:lang w:val="en-GB"/>
        </w:rPr>
      </w:pPr>
      <w:r w:rsidRPr="00EC7CF8">
        <w:t>Fokus: Ikke juster dette. ZoomCam Speech har et automatisk fokus.</w:t>
      </w:r>
    </w:p>
    <w:p w14:paraId="045F4F51" w14:textId="77777777" w:rsidR="00003A76" w:rsidRPr="006A13BC" w:rsidRDefault="00003A76" w:rsidP="00003A76">
      <w:pPr>
        <w:pStyle w:val="Overskrift5"/>
        <w:rPr>
          <w:lang w:val="en-GB"/>
        </w:rPr>
      </w:pPr>
      <w:bookmarkStart w:id="132" w:name="_Toc127893293"/>
      <w:r w:rsidRPr="006A13BC">
        <w:t>ZoomText (fullskjerm og delt skjerm)</w:t>
      </w:r>
      <w:bookmarkEnd w:id="132"/>
    </w:p>
    <w:p w14:paraId="57727B38" w14:textId="77777777" w:rsidR="00003A76" w:rsidRDefault="00003A76" w:rsidP="00003A76">
      <w:pPr>
        <w:pStyle w:val="Brdtekst"/>
        <w:rPr>
          <w:lang w:val="en-GB"/>
        </w:rPr>
      </w:pPr>
      <w:r>
        <w:t>Hvis du vil starte kameraet, klikker du Kamera-knappen på verktøylinjefanen eller bruker hurtigtasten: CAPS LOCK + CTRL + C.</w:t>
      </w:r>
    </w:p>
    <w:p w14:paraId="5DEDE4EE" w14:textId="77777777" w:rsidR="00003A76" w:rsidRPr="00E33440" w:rsidRDefault="00003A76" w:rsidP="00003A76">
      <w:pPr>
        <w:pStyle w:val="Brdtekst"/>
        <w:jc w:val="left"/>
        <w:rPr>
          <w:lang w:val="en-GB"/>
        </w:rPr>
      </w:pPr>
      <w:r w:rsidRPr="00360B1F">
        <w:rPr>
          <w:rStyle w:val="Utheving"/>
        </w:rPr>
        <w:t>Tips:</w:t>
      </w:r>
      <w:r>
        <w:t xml:space="preserve"> Når du bruker kameraets hurtigtast med standard ZoomText-innstillinger, vises banneret med lagdelte taster over kamerabildet. Deaktiver banneret via ZoomText - Kommandotaster - Knapp Banner Innstillinger - Fjern merket Vis lagdelte taster banner.</w:t>
      </w:r>
    </w:p>
    <w:p w14:paraId="0A7467F7" w14:textId="77777777" w:rsidR="00003A76" w:rsidRPr="00E33440" w:rsidRDefault="00003A76" w:rsidP="00003A76">
      <w:pPr>
        <w:rPr>
          <w:lang w:val="en-GB"/>
        </w:rPr>
      </w:pPr>
      <w:r>
        <w:rPr>
          <w:noProof/>
        </w:rPr>
        <w:lastRenderedPageBreak/>
        <w:drawing>
          <wp:inline distT="0" distB="0" distL="0" distR="0" wp14:anchorId="76CCAAD5" wp14:editId="24C29A8D">
            <wp:extent cx="3600000" cy="706154"/>
            <wp:effectExtent l="0" t="0" r="635" b="0"/>
            <wp:docPr id="746" name="Afbeelding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00000" cy="706154"/>
                    </a:xfrm>
                    <a:prstGeom prst="rect">
                      <a:avLst/>
                    </a:prstGeom>
                  </pic:spPr>
                </pic:pic>
              </a:graphicData>
            </a:graphic>
          </wp:inline>
        </w:drawing>
      </w:r>
    </w:p>
    <w:p w14:paraId="2EC5189E" w14:textId="77777777" w:rsidR="00003A76" w:rsidRPr="00E33440" w:rsidRDefault="00003A76" w:rsidP="00003A76">
      <w:pPr>
        <w:pStyle w:val="Brdtekst"/>
        <w:jc w:val="left"/>
        <w:rPr>
          <w:lang w:val="en-GB"/>
        </w:rPr>
      </w:pPr>
      <w:r w:rsidRPr="00E33440">
        <w:t xml:space="preserve">Hvis kameraverktøylinjen ikke vises, trykker du CAPS LOCK + CTRL + C for å aktivere kameraets lagdelte tastekommandomodus, og deretter trykker du T for å vise verktøylinjen.  </w:t>
      </w:r>
    </w:p>
    <w:p w14:paraId="5A4E2D7A" w14:textId="77777777" w:rsidR="00003A76" w:rsidRPr="00C72557" w:rsidRDefault="00003A76" w:rsidP="00003A76">
      <w:pPr>
        <w:pStyle w:val="Overskrift6"/>
        <w:rPr>
          <w:lang w:val="en-GB"/>
        </w:rPr>
      </w:pPr>
      <w:r w:rsidRPr="00C72557">
        <w:t>Velge kamera</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3" w:type="dxa"/>
        </w:tblCellMar>
        <w:tblLook w:val="04A0" w:firstRow="1" w:lastRow="0" w:firstColumn="1" w:lastColumn="0" w:noHBand="0" w:noVBand="1"/>
      </w:tblPr>
      <w:tblGrid>
        <w:gridCol w:w="4510"/>
        <w:gridCol w:w="4562"/>
      </w:tblGrid>
      <w:tr w:rsidR="00003A76" w14:paraId="470E70FE" w14:textId="77777777" w:rsidTr="004D6D58">
        <w:tc>
          <w:tcPr>
            <w:tcW w:w="5954" w:type="dxa"/>
          </w:tcPr>
          <w:p w14:paraId="0433977C" w14:textId="77777777" w:rsidR="00003A76" w:rsidRPr="00467BED" w:rsidRDefault="00003A76" w:rsidP="004D6D58">
            <w:pPr>
              <w:rPr>
                <w:sz w:val="22"/>
                <w:szCs w:val="22"/>
                <w:lang w:val="en-GB"/>
              </w:rPr>
            </w:pPr>
            <w:r w:rsidRPr="00467BED">
              <w:rPr>
                <w:noProof/>
                <w:sz w:val="22"/>
                <w:szCs w:val="22"/>
              </w:rPr>
              <w:t xml:space="preserve">Klikk pilen ved siden av Kamera på verktøyverktøylinjefanen, eller naviger til Kamera og trykk PIL NED-tasten. I Kamera-menyen velger du Innstillinger. </w:t>
            </w:r>
          </w:p>
          <w:p w14:paraId="4A4734AE" w14:textId="77777777" w:rsidR="00003A76" w:rsidRPr="003F53BB" w:rsidRDefault="00003A76" w:rsidP="007E591A">
            <w:pPr>
              <w:pStyle w:val="Opsomming"/>
              <w:numPr>
                <w:ilvl w:val="0"/>
                <w:numId w:val="23"/>
              </w:numPr>
              <w:rPr>
                <w:sz w:val="22"/>
                <w:szCs w:val="24"/>
                <w:lang w:val="en-GB"/>
              </w:rPr>
            </w:pPr>
            <w:r w:rsidRPr="003F53BB">
              <w:rPr>
                <w:sz w:val="22"/>
                <w:szCs w:val="24"/>
              </w:rPr>
              <w:t>I listeboksen Aktivt kamera velger du ZoomCam Speech USB Video Stream.</w:t>
            </w:r>
          </w:p>
          <w:p w14:paraId="28BCDFBD" w14:textId="77777777" w:rsidR="00003A76" w:rsidRPr="003F53BB" w:rsidRDefault="00003A76" w:rsidP="007E591A">
            <w:pPr>
              <w:pStyle w:val="Opsomming"/>
              <w:numPr>
                <w:ilvl w:val="0"/>
                <w:numId w:val="23"/>
              </w:numPr>
              <w:rPr>
                <w:sz w:val="22"/>
                <w:szCs w:val="24"/>
                <w:lang w:val="en-GB"/>
              </w:rPr>
            </w:pPr>
            <w:r w:rsidRPr="003F53BB">
              <w:rPr>
                <w:sz w:val="22"/>
                <w:szCs w:val="24"/>
              </w:rPr>
              <w:t>Deaktiver: Angi kameraoppløsningen automatisk.</w:t>
            </w:r>
          </w:p>
          <w:p w14:paraId="70E0180B" w14:textId="77777777" w:rsidR="00003A76" w:rsidRPr="003F53BB" w:rsidRDefault="00003A76" w:rsidP="007E591A">
            <w:pPr>
              <w:pStyle w:val="Opsomming"/>
              <w:numPr>
                <w:ilvl w:val="0"/>
                <w:numId w:val="23"/>
              </w:numPr>
              <w:rPr>
                <w:sz w:val="22"/>
                <w:szCs w:val="24"/>
              </w:rPr>
            </w:pPr>
            <w:r w:rsidRPr="003F53BB">
              <w:rPr>
                <w:sz w:val="22"/>
                <w:szCs w:val="24"/>
              </w:rPr>
              <w:t xml:space="preserve">Oppløsning: </w:t>
            </w:r>
            <w:r w:rsidRPr="003F53BB">
              <w:rPr>
                <w:b/>
                <w:bCs/>
                <w:sz w:val="22"/>
                <w:szCs w:val="24"/>
              </w:rPr>
              <w:t>1920 x 1080</w:t>
            </w:r>
          </w:p>
          <w:p w14:paraId="60075BA6" w14:textId="77777777" w:rsidR="00003A76" w:rsidRPr="003F53BB" w:rsidRDefault="00003A76" w:rsidP="007E591A">
            <w:pPr>
              <w:pStyle w:val="Opsomming"/>
              <w:numPr>
                <w:ilvl w:val="0"/>
                <w:numId w:val="23"/>
              </w:numPr>
              <w:rPr>
                <w:sz w:val="22"/>
                <w:szCs w:val="24"/>
              </w:rPr>
            </w:pPr>
            <w:r w:rsidRPr="003F53BB">
              <w:rPr>
                <w:sz w:val="22"/>
                <w:szCs w:val="24"/>
              </w:rPr>
              <w:t xml:space="preserve">Bildefrekvens: </w:t>
            </w:r>
            <w:r w:rsidRPr="003F53BB">
              <w:rPr>
                <w:b/>
                <w:bCs/>
                <w:sz w:val="22"/>
                <w:szCs w:val="24"/>
              </w:rPr>
              <w:t>60 FPS</w:t>
            </w:r>
          </w:p>
          <w:p w14:paraId="1553E0AD" w14:textId="77777777" w:rsidR="00003A76" w:rsidRPr="003F53BB" w:rsidRDefault="00003A76" w:rsidP="007E591A">
            <w:pPr>
              <w:pStyle w:val="Opsomming"/>
              <w:numPr>
                <w:ilvl w:val="0"/>
                <w:numId w:val="23"/>
              </w:numPr>
              <w:rPr>
                <w:sz w:val="22"/>
                <w:szCs w:val="24"/>
              </w:rPr>
            </w:pPr>
            <w:r w:rsidRPr="003F53BB">
              <w:rPr>
                <w:sz w:val="22"/>
                <w:szCs w:val="24"/>
              </w:rPr>
              <w:t xml:space="preserve">Klikk </w:t>
            </w:r>
            <w:r w:rsidRPr="003F53BB">
              <w:rPr>
                <w:b/>
                <w:bCs/>
                <w:sz w:val="22"/>
                <w:szCs w:val="24"/>
              </w:rPr>
              <w:t>OK.</w:t>
            </w:r>
          </w:p>
          <w:p w14:paraId="4DDEF981" w14:textId="77777777" w:rsidR="00003A76" w:rsidRPr="003F53BB" w:rsidRDefault="00003A76" w:rsidP="007E591A">
            <w:pPr>
              <w:pStyle w:val="Opsomming"/>
              <w:numPr>
                <w:ilvl w:val="0"/>
                <w:numId w:val="23"/>
              </w:numPr>
            </w:pPr>
            <w:r w:rsidRPr="003F53BB">
              <w:rPr>
                <w:sz w:val="22"/>
                <w:szCs w:val="24"/>
              </w:rPr>
              <w:t>TIPS: Lagre innstillingene dine under ZoomText - Konfigurasjoner - Lagre som standard. Dette lagrer innstillingene dine, slik at du ikke trenger å gjøre om alle innstillingene på nytt.</w:t>
            </w:r>
          </w:p>
        </w:tc>
        <w:tc>
          <w:tcPr>
            <w:tcW w:w="4502" w:type="dxa"/>
          </w:tcPr>
          <w:p w14:paraId="7E16AD97" w14:textId="77777777" w:rsidR="00003A76" w:rsidRDefault="00003A76" w:rsidP="004D6D58">
            <w:pPr>
              <w:rPr>
                <w:noProof/>
                <w:lang w:val="en-GB"/>
              </w:rPr>
            </w:pPr>
            <w:r>
              <w:rPr>
                <w:noProof/>
              </w:rPr>
              <w:drawing>
                <wp:inline distT="0" distB="0" distL="0" distR="0" wp14:anchorId="58AFDFB9" wp14:editId="6E26A780">
                  <wp:extent cx="2825637" cy="3540557"/>
                  <wp:effectExtent l="0" t="0" r="0" b="3175"/>
                  <wp:docPr id="745" name="Afbeelding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33439" cy="3550334"/>
                          </a:xfrm>
                          <a:prstGeom prst="rect">
                            <a:avLst/>
                          </a:prstGeom>
                        </pic:spPr>
                      </pic:pic>
                    </a:graphicData>
                  </a:graphic>
                </wp:inline>
              </w:drawing>
            </w:r>
          </w:p>
        </w:tc>
      </w:tr>
    </w:tbl>
    <w:p w14:paraId="101192EC" w14:textId="77777777" w:rsidR="00003A76" w:rsidRPr="006A13BC" w:rsidRDefault="00003A76" w:rsidP="00003A76">
      <w:pPr>
        <w:pStyle w:val="Overskrift6"/>
        <w:rPr>
          <w:lang w:val="en-GB"/>
        </w:rPr>
      </w:pPr>
      <w:r w:rsidRPr="006A13BC">
        <w:t>Justere seerens posisjon og størrelse</w:t>
      </w:r>
    </w:p>
    <w:p w14:paraId="0D3E28A0" w14:textId="77777777" w:rsidR="00003A76" w:rsidRPr="00E33440" w:rsidRDefault="00003A76" w:rsidP="00003A76">
      <w:pPr>
        <w:rPr>
          <w:lang w:val="en-GB"/>
        </w:rPr>
      </w:pPr>
      <w:r w:rsidRPr="00E33440">
        <w:t>På verktøylinjen Kamera kan du velge:</w:t>
      </w:r>
    </w:p>
    <w:p w14:paraId="24A94124" w14:textId="77777777" w:rsidR="00003A76" w:rsidRPr="00EC7CF8" w:rsidRDefault="00003A76" w:rsidP="00003A76">
      <w:pPr>
        <w:pStyle w:val="Punktliste2"/>
        <w:rPr>
          <w:lang w:val="en-GB"/>
        </w:rPr>
      </w:pPr>
      <w:r w:rsidRPr="00EC7CF8">
        <w:t>Fullskjerm: hele skjermen viser bildet av ZoomCam Speech. Hvis du vil bytte mellom full visning og forankret visning, trykker du CAPS LOCK + CTRL + C for å aktivere lagtastmodus, og deretter trykker du på Tab for å bytte mellom forankret / full visning.</w:t>
      </w:r>
    </w:p>
    <w:p w14:paraId="0C34D2B4" w14:textId="77777777" w:rsidR="00003A76" w:rsidRPr="00EC7CF8" w:rsidRDefault="00003A76" w:rsidP="00003A76">
      <w:pPr>
        <w:pStyle w:val="Punktliste2"/>
        <w:rPr>
          <w:lang w:val="en-GB"/>
        </w:rPr>
      </w:pPr>
      <w:r w:rsidRPr="00EC7CF8">
        <w:t>Forankret visning (delt skjerm): bildet av ZoomCam Speech vises på 50% av skjermen. Du velger selv hvor du vil at bildet skal vises. Du kan velge mellom: topp, høyre, bunn, venstre. Hurtigtast: CAPS LOCK + PIL VENSTRE / HØYRE</w:t>
      </w:r>
    </w:p>
    <w:p w14:paraId="618407F3" w14:textId="77777777" w:rsidR="00003A76" w:rsidRPr="00C72557" w:rsidRDefault="00003A76" w:rsidP="00003A76">
      <w:pPr>
        <w:pStyle w:val="Overskrift6"/>
        <w:rPr>
          <w:lang w:val="en-GB"/>
        </w:rPr>
      </w:pPr>
      <w:r w:rsidRPr="00C72557">
        <w:t>Forstørrelse</w:t>
      </w:r>
    </w:p>
    <w:p w14:paraId="2131D6D6" w14:textId="77777777" w:rsidR="00003A76" w:rsidRPr="00E33440" w:rsidRDefault="00003A76" w:rsidP="00003A76">
      <w:pPr>
        <w:rPr>
          <w:lang w:val="en-GB"/>
        </w:rPr>
      </w:pPr>
      <w:r w:rsidRPr="00E33440">
        <w:t>Bruk knappene på ZoomCam Speech-fjernkontrollen for å gjøre dette. Knappene i verktøylinjen for ZoomText Camera fungerer også, men de zoomer inn og ut i store trinn.</w:t>
      </w:r>
    </w:p>
    <w:p w14:paraId="100B9641" w14:textId="77777777" w:rsidR="00003A76" w:rsidRPr="00E33440" w:rsidRDefault="00003A76" w:rsidP="00003A76">
      <w:pPr>
        <w:pStyle w:val="Overskrift6"/>
        <w:rPr>
          <w:lang w:val="en-GB"/>
        </w:rPr>
      </w:pPr>
      <w:r w:rsidRPr="00E33440">
        <w:t>Andre funksjoner</w:t>
      </w:r>
    </w:p>
    <w:p w14:paraId="278FEC2B" w14:textId="77777777" w:rsidR="00003A76" w:rsidRPr="00E33440" w:rsidRDefault="00003A76" w:rsidP="00003A76">
      <w:pPr>
        <w:rPr>
          <w:lang w:val="en-GB"/>
        </w:rPr>
      </w:pPr>
      <w:r w:rsidRPr="00E33440">
        <w:t>Vi anbefaler ikke å bruke dem.</w:t>
      </w:r>
    </w:p>
    <w:p w14:paraId="5763FC12" w14:textId="77777777" w:rsidR="00003A76" w:rsidRPr="00EC7CF8" w:rsidRDefault="00003A76" w:rsidP="00003A76">
      <w:pPr>
        <w:pStyle w:val="Punktliste2"/>
        <w:rPr>
          <w:lang w:val="en-GB"/>
        </w:rPr>
      </w:pPr>
      <w:r w:rsidRPr="00EC7CF8">
        <w:t>Roter: Roter kamerahodet på ZoomCam Speech for å rotere bildet.</w:t>
      </w:r>
    </w:p>
    <w:p w14:paraId="31CA1F33" w14:textId="77777777" w:rsidR="00003A76" w:rsidRPr="00EC7CF8" w:rsidRDefault="00003A76" w:rsidP="00003A76">
      <w:pPr>
        <w:pStyle w:val="Punktliste2"/>
        <w:rPr>
          <w:lang w:val="en-GB"/>
        </w:rPr>
      </w:pPr>
      <w:r w:rsidRPr="00EC7CF8">
        <w:lastRenderedPageBreak/>
        <w:t>Farge: Sett denne funksjonen til normal. Bruk ZoomCam Speech-fjernkontrollen til å justere fargene.</w:t>
      </w:r>
    </w:p>
    <w:p w14:paraId="321BA725" w14:textId="77777777" w:rsidR="00003A76" w:rsidRPr="00EC7CF8" w:rsidRDefault="00003A76" w:rsidP="00003A76">
      <w:pPr>
        <w:pStyle w:val="Punktliste2"/>
        <w:rPr>
          <w:lang w:val="en-GB"/>
        </w:rPr>
      </w:pPr>
      <w:r w:rsidRPr="00EC7CF8">
        <w:t>Lysstyrke: Ikke juster dette. Bruk ZoomCam Speech-fjernkontrollen til å justere lysstyrken.</w:t>
      </w:r>
    </w:p>
    <w:p w14:paraId="69E7F215" w14:textId="77777777" w:rsidR="00003A76" w:rsidRPr="00EC7CF8" w:rsidRDefault="00003A76" w:rsidP="00003A76">
      <w:pPr>
        <w:pStyle w:val="Punktliste2"/>
        <w:rPr>
          <w:lang w:val="en-GB"/>
        </w:rPr>
      </w:pPr>
      <w:r w:rsidRPr="00EC7CF8">
        <w:t>Fokus: Ikke juster dette. ZoomCam Speech har et automatisk fokus.</w:t>
      </w:r>
    </w:p>
    <w:p w14:paraId="023EFFF3" w14:textId="77777777" w:rsidR="00003A76" w:rsidRDefault="00003A76" w:rsidP="00003A76">
      <w:pPr>
        <w:pStyle w:val="Overskrift5"/>
      </w:pPr>
      <w:bookmarkStart w:id="133" w:name="_Toc127893294"/>
      <w:r w:rsidRPr="00452458">
        <w:t>Windows-kamera</w:t>
      </w:r>
      <w:bookmarkEnd w:id="133"/>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5886"/>
      </w:tblGrid>
      <w:tr w:rsidR="00003A76" w:rsidRPr="00FE3944" w14:paraId="1DDC714B" w14:textId="77777777" w:rsidTr="004D6D58">
        <w:tc>
          <w:tcPr>
            <w:tcW w:w="5228" w:type="dxa"/>
          </w:tcPr>
          <w:p w14:paraId="45EDCB78" w14:textId="77777777" w:rsidR="00003A76" w:rsidRPr="003F53BB" w:rsidRDefault="00003A76" w:rsidP="004D6D58">
            <w:pPr>
              <w:pStyle w:val="Punktliste2"/>
              <w:rPr>
                <w:sz w:val="22"/>
              </w:rPr>
            </w:pPr>
            <w:r w:rsidRPr="003F53BB">
              <w:rPr>
                <w:noProof/>
              </w:rPr>
              <w:drawing>
                <wp:inline distT="0" distB="0" distL="0" distR="0" wp14:anchorId="5BF4DDE6" wp14:editId="5BF198E5">
                  <wp:extent cx="486000" cy="382596"/>
                  <wp:effectExtent l="0" t="0" r="0" b="0"/>
                  <wp:docPr id="30" name="Afbeelding 30" descr="Skaff deg Windows Kamera – Microsoft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t Windows Camera - Microsoft Store"/>
                          <pic:cNvPicPr>
                            <a:picLocks noChangeAspect="1" noChangeArrowheads="1"/>
                          </pic:cNvPicPr>
                        </pic:nvPicPr>
                        <pic:blipFill rotWithShape="1">
                          <a:blip r:embed="rId67">
                            <a:extLst>
                              <a:ext uri="{28A0092B-C50C-407E-A947-70E740481C1C}">
                                <a14:useLocalDpi xmlns:a14="http://schemas.microsoft.com/office/drawing/2010/main" val="0"/>
                              </a:ext>
                            </a:extLst>
                          </a:blip>
                          <a:srcRect l="27000" t="31500" r="26000" b="31500"/>
                          <a:stretch/>
                        </pic:blipFill>
                        <pic:spPr bwMode="auto">
                          <a:xfrm>
                            <a:off x="0" y="0"/>
                            <a:ext cx="486000" cy="382596"/>
                          </a:xfrm>
                          <a:prstGeom prst="rect">
                            <a:avLst/>
                          </a:prstGeom>
                          <a:noFill/>
                          <a:ln>
                            <a:noFill/>
                          </a:ln>
                          <a:extLst>
                            <a:ext uri="{53640926-AAD7-44D8-BBD7-CCE9431645EC}">
                              <a14:shadowObscured xmlns:a14="http://schemas.microsoft.com/office/drawing/2010/main"/>
                            </a:ext>
                          </a:extLst>
                        </pic:spPr>
                      </pic:pic>
                    </a:graphicData>
                  </a:graphic>
                </wp:inline>
              </w:drawing>
            </w:r>
          </w:p>
          <w:p w14:paraId="4EA38B4B" w14:textId="77777777" w:rsidR="00003A76" w:rsidRPr="003F53BB" w:rsidRDefault="00003A76" w:rsidP="007E591A">
            <w:pPr>
              <w:pStyle w:val="Opsomming"/>
              <w:numPr>
                <w:ilvl w:val="0"/>
                <w:numId w:val="24"/>
              </w:numPr>
              <w:rPr>
                <w:sz w:val="22"/>
              </w:rPr>
            </w:pPr>
            <w:r w:rsidRPr="003F53BB">
              <w:rPr>
                <w:sz w:val="22"/>
              </w:rPr>
              <w:t>Åpne Windows Kamera.</w:t>
            </w:r>
          </w:p>
          <w:p w14:paraId="73239EC6" w14:textId="77777777" w:rsidR="00003A76" w:rsidRPr="003F53BB" w:rsidRDefault="00003A76" w:rsidP="007E591A">
            <w:pPr>
              <w:pStyle w:val="Opsomming"/>
              <w:numPr>
                <w:ilvl w:val="0"/>
                <w:numId w:val="24"/>
              </w:numPr>
              <w:rPr>
                <w:sz w:val="22"/>
              </w:rPr>
            </w:pPr>
            <w:r w:rsidRPr="003F53BB">
              <w:rPr>
                <w:sz w:val="22"/>
              </w:rPr>
              <w:t xml:space="preserve">Klikk på Neste kamera </w:t>
            </w:r>
            <w:r w:rsidRPr="003F53BB">
              <w:rPr>
                <w:noProof/>
              </w:rPr>
              <w:drawing>
                <wp:inline distT="0" distB="0" distL="0" distR="0" wp14:anchorId="5E8368F3" wp14:editId="725E115C">
                  <wp:extent cx="364864" cy="360000"/>
                  <wp:effectExtent l="0" t="0" r="0" b="254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96707" t="5565" r="1534" b="91102"/>
                          <a:stretch/>
                        </pic:blipFill>
                        <pic:spPr bwMode="auto">
                          <a:xfrm>
                            <a:off x="0" y="0"/>
                            <a:ext cx="364864" cy="360000"/>
                          </a:xfrm>
                          <a:prstGeom prst="rect">
                            <a:avLst/>
                          </a:prstGeom>
                          <a:ln>
                            <a:noFill/>
                          </a:ln>
                          <a:extLst>
                            <a:ext uri="{53640926-AAD7-44D8-BBD7-CCE9431645EC}">
                              <a14:shadowObscured xmlns:a14="http://schemas.microsoft.com/office/drawing/2010/main"/>
                            </a:ext>
                          </a:extLst>
                        </pic:spPr>
                      </pic:pic>
                    </a:graphicData>
                  </a:graphic>
                </wp:inline>
              </w:drawing>
            </w:r>
            <w:r w:rsidRPr="003F53BB">
              <w:rPr>
                <w:sz w:val="22"/>
              </w:rPr>
              <w:t xml:space="preserve"> hvis ZoomCam Speech-bildet ikke vises.</w:t>
            </w:r>
          </w:p>
          <w:p w14:paraId="388F0CAA" w14:textId="77777777" w:rsidR="00003A76" w:rsidRPr="00315167" w:rsidRDefault="00003A76" w:rsidP="007E591A">
            <w:pPr>
              <w:pStyle w:val="Opsomming"/>
              <w:numPr>
                <w:ilvl w:val="0"/>
                <w:numId w:val="24"/>
              </w:numPr>
            </w:pPr>
            <w:r w:rsidRPr="003F53BB">
              <w:rPr>
                <w:sz w:val="22"/>
              </w:rPr>
              <w:t xml:space="preserve">Klikk på Innstillinger </w:t>
            </w:r>
            <w:r w:rsidRPr="003F53BB">
              <w:rPr>
                <w:noProof/>
              </w:rPr>
              <w:drawing>
                <wp:inline distT="0" distB="0" distL="0" distR="0" wp14:anchorId="1DCCE385" wp14:editId="58412AC6">
                  <wp:extent cx="369392" cy="360000"/>
                  <wp:effectExtent l="0" t="0" r="0" b="254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582" t="4353" r="98046" b="93080"/>
                          <a:stretch/>
                        </pic:blipFill>
                        <pic:spPr bwMode="auto">
                          <a:xfrm>
                            <a:off x="0" y="0"/>
                            <a:ext cx="369392" cy="360000"/>
                          </a:xfrm>
                          <a:prstGeom prst="rect">
                            <a:avLst/>
                          </a:prstGeom>
                          <a:ln>
                            <a:noFill/>
                          </a:ln>
                          <a:extLst>
                            <a:ext uri="{53640926-AAD7-44D8-BBD7-CCE9431645EC}">
                              <a14:shadowObscured xmlns:a14="http://schemas.microsoft.com/office/drawing/2010/main"/>
                            </a:ext>
                          </a:extLst>
                        </pic:spPr>
                      </pic:pic>
                    </a:graphicData>
                  </a:graphic>
                </wp:inline>
              </w:drawing>
            </w:r>
            <w:r w:rsidRPr="003F53BB">
              <w:rPr>
                <w:sz w:val="22"/>
              </w:rPr>
              <w:t xml:space="preserve"> , endre oppløsning og bildefrekvens. Velg 1080p 16:9 60fps.</w:t>
            </w:r>
          </w:p>
        </w:tc>
        <w:tc>
          <w:tcPr>
            <w:tcW w:w="5228" w:type="dxa"/>
          </w:tcPr>
          <w:p w14:paraId="62E59D9D" w14:textId="77777777" w:rsidR="00003A76" w:rsidRPr="00FE3944" w:rsidRDefault="00003A76" w:rsidP="004D6D58">
            <w:pPr>
              <w:pStyle w:val="Brdtekst"/>
              <w:rPr>
                <w:sz w:val="22"/>
                <w:szCs w:val="22"/>
              </w:rPr>
            </w:pPr>
            <w:r w:rsidRPr="00FE3944">
              <w:rPr>
                <w:noProof/>
                <w:szCs w:val="22"/>
              </w:rPr>
              <w:drawing>
                <wp:inline distT="0" distB="0" distL="0" distR="0" wp14:anchorId="5712D661" wp14:editId="08B72906">
                  <wp:extent cx="3600000" cy="1874986"/>
                  <wp:effectExtent l="0" t="0" r="63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00000" cy="1874986"/>
                          </a:xfrm>
                          <a:prstGeom prst="rect">
                            <a:avLst/>
                          </a:prstGeom>
                        </pic:spPr>
                      </pic:pic>
                    </a:graphicData>
                  </a:graphic>
                </wp:inline>
              </w:drawing>
            </w:r>
          </w:p>
        </w:tc>
      </w:tr>
    </w:tbl>
    <w:p w14:paraId="2CF31B3F" w14:textId="77777777" w:rsidR="00003A76" w:rsidRDefault="00003A76" w:rsidP="00003A76">
      <w:pPr>
        <w:rPr>
          <w:b/>
          <w:caps/>
          <w:lang w:val="en-GB"/>
        </w:rPr>
      </w:pPr>
      <w:r w:rsidRPr="00A73E28">
        <w:t>TIPS: I Windows Camera har du muligheten til å ta et skjermbilde eller spille inn en video. For videoen bruker Windows Camera mikrofonen på datamaskinen eller nettbrettet.</w:t>
      </w:r>
    </w:p>
    <w:p w14:paraId="056900EE" w14:textId="77777777" w:rsidR="00003A76" w:rsidRPr="00B64E3B" w:rsidRDefault="00003A76" w:rsidP="00003A76">
      <w:pPr>
        <w:pStyle w:val="Overskrift3"/>
        <w:rPr>
          <w:lang w:val="en-GB"/>
        </w:rPr>
      </w:pPr>
      <w:bookmarkStart w:id="134" w:name="_Toc127793892"/>
      <w:bookmarkStart w:id="135" w:name="_Toc127794062"/>
      <w:bookmarkStart w:id="136" w:name="_Toc127893295"/>
      <w:r w:rsidRPr="00B64E3B">
        <w:t>Mac OS (bærbar, personlig datamaskin)</w:t>
      </w:r>
      <w:bookmarkEnd w:id="134"/>
      <w:bookmarkEnd w:id="135"/>
      <w:bookmarkEnd w:id="136"/>
    </w:p>
    <w:p w14:paraId="2855510D" w14:textId="77777777" w:rsidR="00003A76" w:rsidRDefault="00003A76" w:rsidP="00003A76">
      <w:pPr>
        <w:pStyle w:val="Brdtekst"/>
        <w:jc w:val="left"/>
        <w:rPr>
          <w:lang w:val="en-GB"/>
        </w:rPr>
      </w:pPr>
      <w:r w:rsidRPr="00A03CAA">
        <w:t>ZoomCam Speech fungerer best i kombinasjon med en Mac-datamaskin utstyrt med en USB 3-port, helst USB-C. ZoomCam Speech ble testet på flere enheter, men det er ingen garanti for at ZoomCam Speech vil fungere på alle enheter.</w:t>
      </w:r>
    </w:p>
    <w:p w14:paraId="6C13281A" w14:textId="77777777" w:rsidR="00003A76" w:rsidRDefault="00003A76" w:rsidP="00003A76">
      <w:pPr>
        <w:pStyle w:val="Overskrift4"/>
        <w:rPr>
          <w:lang w:val="en-GB"/>
        </w:rPr>
      </w:pPr>
      <w:bookmarkStart w:id="137" w:name="_Toc127893296"/>
      <w:r>
        <w:t>Lyd og bilde</w:t>
      </w:r>
      <w:bookmarkEnd w:id="137"/>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5886"/>
      </w:tblGrid>
      <w:tr w:rsidR="00003A76" w:rsidRPr="00FE3944" w14:paraId="57876A51" w14:textId="77777777" w:rsidTr="004D6D58">
        <w:tc>
          <w:tcPr>
            <w:tcW w:w="4580" w:type="dxa"/>
          </w:tcPr>
          <w:p w14:paraId="35F6591E" w14:textId="77777777" w:rsidR="00003A76" w:rsidRPr="00601472" w:rsidRDefault="00003A76" w:rsidP="004D6D58">
            <w:pPr>
              <w:pStyle w:val="Punktliste2"/>
            </w:pPr>
            <w:r w:rsidRPr="00601472">
              <w:rPr>
                <w:rFonts w:hint="cs"/>
                <w:noProof/>
              </w:rPr>
              <w:drawing>
                <wp:inline distT="0" distB="0" distL="0" distR="0" wp14:anchorId="75AD803A" wp14:editId="1C1D21FD">
                  <wp:extent cx="486000" cy="486000"/>
                  <wp:effectExtent l="0" t="0" r="9525" b="9525"/>
                  <wp:docPr id="9361986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98636" name=""/>
                          <pic:cNvPicPr/>
                        </pic:nvPicPr>
                        <pic:blipFill>
                          <a:blip r:embed="rId69"/>
                          <a:stretch>
                            <a:fillRect/>
                          </a:stretch>
                        </pic:blipFill>
                        <pic:spPr>
                          <a:xfrm>
                            <a:off x="0" y="0"/>
                            <a:ext cx="486000" cy="486000"/>
                          </a:xfrm>
                          <a:prstGeom prst="rect">
                            <a:avLst/>
                          </a:prstGeom>
                        </pic:spPr>
                      </pic:pic>
                    </a:graphicData>
                  </a:graphic>
                </wp:inline>
              </w:drawing>
            </w:r>
          </w:p>
          <w:p w14:paraId="46C5AE7D" w14:textId="77777777" w:rsidR="00003A76" w:rsidRPr="003F53BB" w:rsidRDefault="00003A76" w:rsidP="007E591A">
            <w:pPr>
              <w:pStyle w:val="Punktliste2"/>
              <w:numPr>
                <w:ilvl w:val="0"/>
                <w:numId w:val="26"/>
              </w:numPr>
              <w:rPr>
                <w:sz w:val="22"/>
                <w:lang w:val="en-GB"/>
              </w:rPr>
            </w:pPr>
            <w:r w:rsidRPr="003F53BB">
              <w:rPr>
                <w:sz w:val="22"/>
              </w:rPr>
              <w:t>Installer Camera Window-appen fra App Store.</w:t>
            </w:r>
          </w:p>
          <w:p w14:paraId="28C3BC0A" w14:textId="77777777" w:rsidR="00003A76" w:rsidRPr="00601472" w:rsidRDefault="00003A76" w:rsidP="007E591A">
            <w:pPr>
              <w:pStyle w:val="Punktliste2"/>
              <w:numPr>
                <w:ilvl w:val="0"/>
                <w:numId w:val="26"/>
              </w:numPr>
            </w:pPr>
            <w:r w:rsidRPr="003F53BB">
              <w:rPr>
                <w:sz w:val="22"/>
              </w:rPr>
              <w:t>Åpne kameravinduet.</w:t>
            </w:r>
          </w:p>
        </w:tc>
        <w:tc>
          <w:tcPr>
            <w:tcW w:w="5886" w:type="dxa"/>
          </w:tcPr>
          <w:p w14:paraId="7811A22C" w14:textId="77777777" w:rsidR="00003A76" w:rsidRPr="00853701" w:rsidRDefault="00003A76" w:rsidP="004D6D58">
            <w:pPr>
              <w:rPr>
                <w:noProof/>
                <w:szCs w:val="22"/>
              </w:rPr>
            </w:pPr>
            <w:r>
              <w:rPr>
                <w:noProof/>
              </w:rPr>
              <w:drawing>
                <wp:inline distT="0" distB="0" distL="0" distR="0" wp14:anchorId="24ADB690" wp14:editId="37416903">
                  <wp:extent cx="3600000" cy="2122449"/>
                  <wp:effectExtent l="0" t="0" r="635" b="0"/>
                  <wp:docPr id="200029799"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9799" name="Afbeelding 1" descr="Afbeelding met tekst, schermopname, software, Computerpictogram&#10;&#10;Automatisch gegenereerde beschrijving"/>
                          <pic:cNvPicPr>
                            <a:picLocks noChangeAspect="1" noChangeArrowheads="1"/>
                          </pic:cNvPicPr>
                        </pic:nvPicPr>
                        <pic:blipFill rotWithShape="1">
                          <a:blip r:embed="rId70" r:link="rId71">
                            <a:extLst>
                              <a:ext uri="{28A0092B-C50C-407E-A947-70E740481C1C}">
                                <a14:useLocalDpi xmlns:a14="http://schemas.microsoft.com/office/drawing/2010/main" val="0"/>
                              </a:ext>
                            </a:extLst>
                          </a:blip>
                          <a:srcRect l="16196" t="15543" r="20600" b="18209"/>
                          <a:stretch/>
                        </pic:blipFill>
                        <pic:spPr bwMode="auto">
                          <a:xfrm>
                            <a:off x="0" y="0"/>
                            <a:ext cx="3600000" cy="21224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3A76" w:rsidRPr="00FE3944" w14:paraId="60A993E1" w14:textId="77777777" w:rsidTr="004D6D58">
        <w:tc>
          <w:tcPr>
            <w:tcW w:w="4580" w:type="dxa"/>
          </w:tcPr>
          <w:p w14:paraId="01069AD8" w14:textId="77777777" w:rsidR="00003A76" w:rsidRPr="003F53BB" w:rsidRDefault="00003A76" w:rsidP="004D6D58">
            <w:pPr>
              <w:pStyle w:val="Punktliste2"/>
              <w:rPr>
                <w:sz w:val="22"/>
              </w:rPr>
            </w:pPr>
            <w:r w:rsidRPr="003F53BB">
              <w:rPr>
                <w:sz w:val="22"/>
              </w:rPr>
              <w:lastRenderedPageBreak/>
              <w:t>Konfigurasjon</w:t>
            </w:r>
          </w:p>
          <w:p w14:paraId="756EF5C8" w14:textId="77777777" w:rsidR="00003A76" w:rsidRPr="003F53BB" w:rsidRDefault="00003A76" w:rsidP="007E591A">
            <w:pPr>
              <w:pStyle w:val="Opsomming"/>
              <w:numPr>
                <w:ilvl w:val="0"/>
                <w:numId w:val="27"/>
              </w:numPr>
            </w:pPr>
            <w:r w:rsidRPr="003F53BB">
              <w:t>Klikk Video - Enhet og velg ZoomCam USB Video Stream.</w:t>
            </w:r>
          </w:p>
          <w:p w14:paraId="3CD7E508" w14:textId="77777777" w:rsidR="00003A76" w:rsidRPr="003F53BB" w:rsidRDefault="00003A76" w:rsidP="007E591A">
            <w:pPr>
              <w:pStyle w:val="Opsomming"/>
              <w:numPr>
                <w:ilvl w:val="0"/>
                <w:numId w:val="27"/>
              </w:numPr>
            </w:pPr>
            <w:r w:rsidRPr="003F53BB">
              <w:t>Klikk Lyd - Enhet og velg ZoomCam USB-grensesnitt.</w:t>
            </w:r>
          </w:p>
          <w:p w14:paraId="417A2E29" w14:textId="77777777" w:rsidR="00003A76" w:rsidRPr="003F53BB" w:rsidRDefault="00003A76" w:rsidP="007E591A">
            <w:pPr>
              <w:pStyle w:val="Opsomming"/>
              <w:numPr>
                <w:ilvl w:val="0"/>
                <w:numId w:val="27"/>
              </w:numPr>
            </w:pPr>
            <w:r w:rsidRPr="003F53BB">
              <w:rPr>
                <w:sz w:val="22"/>
              </w:rPr>
              <w:t>Fjern merket for Demp lyd ved lyddemping.</w:t>
            </w:r>
          </w:p>
        </w:tc>
        <w:tc>
          <w:tcPr>
            <w:tcW w:w="5886" w:type="dxa"/>
          </w:tcPr>
          <w:p w14:paraId="0749B4F6" w14:textId="77777777" w:rsidR="00003A76" w:rsidRPr="00B770B1" w:rsidRDefault="00003A76" w:rsidP="004D6D58">
            <w:pPr>
              <w:rPr>
                <w:noProof/>
                <w:szCs w:val="22"/>
              </w:rPr>
            </w:pPr>
            <w:r>
              <w:rPr>
                <w:noProof/>
              </w:rPr>
              <w:drawing>
                <wp:inline distT="0" distB="0" distL="0" distR="0" wp14:anchorId="6366627E" wp14:editId="69DD63C6">
                  <wp:extent cx="3598248" cy="742950"/>
                  <wp:effectExtent l="0" t="0" r="2540" b="0"/>
                  <wp:docPr id="1429585899" name="Afbeelding 2" descr="Afbeelding met tekst, schermopname, software,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85899" name="Afbeelding 2" descr="Afbeelding met tekst, schermopname, software, Besturingssysteem&#10;&#10;Automatisch gegenereerde beschrijving"/>
                          <pic:cNvPicPr>
                            <a:picLocks noChangeAspect="1" noChangeArrowheads="1"/>
                          </pic:cNvPicPr>
                        </pic:nvPicPr>
                        <pic:blipFill rotWithShape="1">
                          <a:blip r:embed="rId72" r:link="rId73">
                            <a:extLst>
                              <a:ext uri="{28A0092B-C50C-407E-A947-70E740481C1C}">
                                <a14:useLocalDpi xmlns:a14="http://schemas.microsoft.com/office/drawing/2010/main" val="0"/>
                              </a:ext>
                            </a:extLst>
                          </a:blip>
                          <a:srcRect l="-48" t="-78" r="36771" b="76850"/>
                          <a:stretch/>
                        </pic:blipFill>
                        <pic:spPr bwMode="auto">
                          <a:xfrm>
                            <a:off x="0" y="0"/>
                            <a:ext cx="3600000" cy="743312"/>
                          </a:xfrm>
                          <a:prstGeom prst="rect">
                            <a:avLst/>
                          </a:prstGeom>
                          <a:noFill/>
                          <a:ln>
                            <a:noFill/>
                          </a:ln>
                          <a:extLst>
                            <a:ext uri="{53640926-AAD7-44D8-BBD7-CCE9431645EC}">
                              <a14:shadowObscured xmlns:a14="http://schemas.microsoft.com/office/drawing/2010/main"/>
                            </a:ext>
                          </a:extLst>
                        </pic:spPr>
                      </pic:pic>
                    </a:graphicData>
                  </a:graphic>
                </wp:inline>
              </w:drawing>
            </w:r>
          </w:p>
          <w:p w14:paraId="31B00195" w14:textId="77777777" w:rsidR="00003A76" w:rsidRDefault="00003A76" w:rsidP="004D6D58">
            <w:pPr>
              <w:rPr>
                <w:noProof/>
                <w:szCs w:val="22"/>
              </w:rPr>
            </w:pPr>
            <w:r>
              <w:rPr>
                <w:noProof/>
              </w:rPr>
              <w:drawing>
                <wp:inline distT="0" distB="0" distL="0" distR="0" wp14:anchorId="6D498143" wp14:editId="37F0DB7B">
                  <wp:extent cx="3599504" cy="542925"/>
                  <wp:effectExtent l="0" t="0" r="1270" b="0"/>
                  <wp:docPr id="1676739108" name="Afbeelding 3" descr="Afbeelding met tekst, schermopname, software,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39108" name="Afbeelding 3" descr="Afbeelding met tekst, schermopname, software, Besturingssysteem&#10;&#10;Automatisch gegenereerde beschrijving"/>
                          <pic:cNvPicPr>
                            <a:picLocks noChangeAspect="1" noChangeArrowheads="1"/>
                          </pic:cNvPicPr>
                        </pic:nvPicPr>
                        <pic:blipFill rotWithShape="1">
                          <a:blip r:embed="rId74" r:link="rId75">
                            <a:extLst>
                              <a:ext uri="{28A0092B-C50C-407E-A947-70E740481C1C}">
                                <a14:useLocalDpi xmlns:a14="http://schemas.microsoft.com/office/drawing/2010/main" val="0"/>
                              </a:ext>
                            </a:extLst>
                          </a:blip>
                          <a:srcRect l="-215" t="-125" r="36493" b="83038"/>
                          <a:stretch/>
                        </pic:blipFill>
                        <pic:spPr bwMode="auto">
                          <a:xfrm>
                            <a:off x="0" y="0"/>
                            <a:ext cx="3600000" cy="543000"/>
                          </a:xfrm>
                          <a:prstGeom prst="rect">
                            <a:avLst/>
                          </a:prstGeom>
                          <a:noFill/>
                          <a:ln>
                            <a:noFill/>
                          </a:ln>
                          <a:extLst>
                            <a:ext uri="{53640926-AAD7-44D8-BBD7-CCE9431645EC}">
                              <a14:shadowObscured xmlns:a14="http://schemas.microsoft.com/office/drawing/2010/main"/>
                            </a:ext>
                          </a:extLst>
                        </pic:spPr>
                      </pic:pic>
                    </a:graphicData>
                  </a:graphic>
                </wp:inline>
              </w:drawing>
            </w:r>
          </w:p>
          <w:p w14:paraId="48397E28" w14:textId="77777777" w:rsidR="00003A76" w:rsidRDefault="00003A76" w:rsidP="004D6D58">
            <w:pPr>
              <w:rPr>
                <w:noProof/>
                <w:szCs w:val="22"/>
              </w:rPr>
            </w:pPr>
            <w:r>
              <w:rPr>
                <w:noProof/>
              </w:rPr>
              <w:drawing>
                <wp:inline distT="0" distB="0" distL="0" distR="0" wp14:anchorId="2E20C624" wp14:editId="3A5E1F5B">
                  <wp:extent cx="3599713" cy="533400"/>
                  <wp:effectExtent l="0" t="0" r="1270" b="0"/>
                  <wp:docPr id="361873828" name="Afbeelding 4" descr="Afbeelding met tekst, schermopname, software,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73828" name="Afbeelding 4" descr="Afbeelding met tekst, schermopname, software, Besturingssysteem&#10;&#10;Automatisch gegenereerde beschrijving"/>
                          <pic:cNvPicPr>
                            <a:picLocks noChangeAspect="1" noChangeArrowheads="1"/>
                          </pic:cNvPicPr>
                        </pic:nvPicPr>
                        <pic:blipFill rotWithShape="1">
                          <a:blip r:embed="rId76" r:link="rId77">
                            <a:extLst>
                              <a:ext uri="{28A0092B-C50C-407E-A947-70E740481C1C}">
                                <a14:useLocalDpi xmlns:a14="http://schemas.microsoft.com/office/drawing/2010/main" val="0"/>
                              </a:ext>
                            </a:extLst>
                          </a:blip>
                          <a:srcRect l="10" t="-23" r="35996" b="83166"/>
                          <a:stretch/>
                        </pic:blipFill>
                        <pic:spPr bwMode="auto">
                          <a:xfrm>
                            <a:off x="0" y="0"/>
                            <a:ext cx="3600000" cy="5334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9B064A" w14:textId="77777777" w:rsidR="00003A76" w:rsidRPr="003F53BB" w:rsidRDefault="00003A76" w:rsidP="00003A76">
      <w:pPr>
        <w:pStyle w:val="Overskrift3"/>
        <w:rPr>
          <w:lang w:val="en-GB"/>
        </w:rPr>
      </w:pPr>
      <w:bookmarkStart w:id="138" w:name="_Toc127793893"/>
      <w:bookmarkStart w:id="139" w:name="_Toc127794063"/>
      <w:bookmarkStart w:id="140" w:name="_Toc127893297"/>
      <w:r w:rsidRPr="003F53BB">
        <w:t>iPadOS (NETTBRETT)</w:t>
      </w:r>
    </w:p>
    <w:p w14:paraId="2A4D1FC6" w14:textId="77777777" w:rsidR="00003A76" w:rsidRPr="00601472" w:rsidRDefault="00003A76" w:rsidP="00003A76">
      <w:pPr>
        <w:rPr>
          <w:lang w:val="en-GB"/>
        </w:rPr>
      </w:pPr>
      <w:r w:rsidRPr="00601472">
        <w:t>ZoomCam Speech er kompatibel med iPads utstyrt med en USB-C-port. IPad Pro og iPad Air har blitt testet og leverer høyhastighetsbilder (USB 3-port). Standard iPad 10th generasjon har ikke en rask USB-port (USB 2) som gir langsommere bildeoppdatering. Å senke bildeoppløsningen gir en løsning her. Vi kan ikke garantere at ZoomCam Speech vil fungere på alle enheter.</w:t>
      </w:r>
    </w:p>
    <w:p w14:paraId="6BC8AF11" w14:textId="77777777" w:rsidR="00003A76" w:rsidRDefault="00003A76" w:rsidP="00003A76">
      <w:pPr>
        <w:pStyle w:val="Overskrift4"/>
      </w:pPr>
      <w:r>
        <w:t>Lyd og bilde</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5886"/>
      </w:tblGrid>
      <w:tr w:rsidR="00003A76" w:rsidRPr="00FE3944" w14:paraId="16DD2AAE" w14:textId="77777777" w:rsidTr="004D6D58">
        <w:tc>
          <w:tcPr>
            <w:tcW w:w="5228" w:type="dxa"/>
          </w:tcPr>
          <w:p w14:paraId="0CF10B9A" w14:textId="77777777" w:rsidR="00003A76" w:rsidRPr="006B1B10" w:rsidRDefault="00003A76" w:rsidP="004D6D58">
            <w:pPr>
              <w:pStyle w:val="Punktliste2"/>
            </w:pPr>
            <w:r w:rsidRPr="006B1B10">
              <w:rPr>
                <w:rFonts w:hint="cs"/>
                <w:noProof/>
              </w:rPr>
              <w:drawing>
                <wp:inline distT="0" distB="0" distL="0" distR="0" wp14:anchorId="47E5BC73" wp14:editId="537B722D">
                  <wp:extent cx="486000" cy="486000"/>
                  <wp:effectExtent l="0" t="0" r="9525" b="9525"/>
                  <wp:docPr id="1626263089" name="Afbeelding 4" descr="CamX - USB-kamera på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X - USB Camera on the App Store"/>
                          <pic:cNvPicPr>
                            <a:picLocks noChangeAspect="1" noChangeArrowheads="1"/>
                          </pic:cNvPicPr>
                        </pic:nvPicPr>
                        <pic:blipFill rotWithShape="1">
                          <a:blip r:embed="rId78">
                            <a:extLst>
                              <a:ext uri="{28A0092B-C50C-407E-A947-70E740481C1C}">
                                <a14:useLocalDpi xmlns:a14="http://schemas.microsoft.com/office/drawing/2010/main" val="0"/>
                              </a:ext>
                            </a:extLst>
                          </a:blip>
                          <a:srcRect l="31984" t="15385" r="31579" b="15385"/>
                          <a:stretch/>
                        </pic:blipFill>
                        <pic:spPr bwMode="auto">
                          <a:xfrm>
                            <a:off x="0" y="0"/>
                            <a:ext cx="486000" cy="486000"/>
                          </a:xfrm>
                          <a:prstGeom prst="rect">
                            <a:avLst/>
                          </a:prstGeom>
                          <a:noFill/>
                          <a:ln>
                            <a:noFill/>
                          </a:ln>
                          <a:extLst>
                            <a:ext uri="{53640926-AAD7-44D8-BBD7-CCE9431645EC}">
                              <a14:shadowObscured xmlns:a14="http://schemas.microsoft.com/office/drawing/2010/main"/>
                            </a:ext>
                          </a:extLst>
                        </pic:spPr>
                      </pic:pic>
                    </a:graphicData>
                  </a:graphic>
                </wp:inline>
              </w:drawing>
            </w:r>
          </w:p>
          <w:p w14:paraId="1656C021" w14:textId="77777777" w:rsidR="00003A76" w:rsidRPr="003F53BB" w:rsidRDefault="00003A76" w:rsidP="007E591A">
            <w:pPr>
              <w:pStyle w:val="Punktliste2"/>
              <w:numPr>
                <w:ilvl w:val="0"/>
                <w:numId w:val="29"/>
              </w:numPr>
              <w:rPr>
                <w:sz w:val="22"/>
                <w:szCs w:val="24"/>
                <w:lang w:val="en-GB"/>
              </w:rPr>
            </w:pPr>
            <w:r w:rsidRPr="003F53BB">
              <w:rPr>
                <w:sz w:val="22"/>
                <w:szCs w:val="24"/>
              </w:rPr>
              <w:t>Installer CamX - USB Camera-appen fra App Store.</w:t>
            </w:r>
          </w:p>
          <w:p w14:paraId="191579C6" w14:textId="77777777" w:rsidR="00003A76" w:rsidRPr="00FE3944" w:rsidRDefault="00003A76" w:rsidP="007E591A">
            <w:pPr>
              <w:pStyle w:val="Punktliste2"/>
              <w:numPr>
                <w:ilvl w:val="0"/>
                <w:numId w:val="29"/>
              </w:numPr>
            </w:pPr>
            <w:r w:rsidRPr="003F53BB">
              <w:rPr>
                <w:sz w:val="22"/>
                <w:szCs w:val="24"/>
              </w:rPr>
              <w:t>Åpne CamX.</w:t>
            </w:r>
          </w:p>
        </w:tc>
        <w:tc>
          <w:tcPr>
            <w:tcW w:w="5228" w:type="dxa"/>
          </w:tcPr>
          <w:p w14:paraId="67ED54DA" w14:textId="77777777" w:rsidR="00003A76" w:rsidRPr="00FE3944" w:rsidRDefault="00003A76" w:rsidP="004D6D58">
            <w:pPr>
              <w:rPr>
                <w:sz w:val="22"/>
                <w:szCs w:val="22"/>
              </w:rPr>
            </w:pPr>
            <w:r>
              <w:rPr>
                <w:noProof/>
                <w:szCs w:val="22"/>
              </w:rPr>
              <w:drawing>
                <wp:inline distT="0" distB="0" distL="0" distR="0" wp14:anchorId="41D7FF7D" wp14:editId="167141C5">
                  <wp:extent cx="3600000" cy="2700172"/>
                  <wp:effectExtent l="0" t="0" r="635" b="5080"/>
                  <wp:docPr id="1032986696" name="Afbeelding 1"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86696" name="Afbeelding 1" descr="Afbeelding met tekst, schermopname, Lettertype, software&#10;&#10;Automatisch gegenereerde beschrijvi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00000" cy="2700172"/>
                          </a:xfrm>
                          <a:prstGeom prst="rect">
                            <a:avLst/>
                          </a:prstGeom>
                        </pic:spPr>
                      </pic:pic>
                    </a:graphicData>
                  </a:graphic>
                </wp:inline>
              </w:drawing>
            </w:r>
          </w:p>
        </w:tc>
      </w:tr>
      <w:tr w:rsidR="00003A76" w:rsidRPr="00FE3944" w14:paraId="3BD23F7A" w14:textId="77777777" w:rsidTr="004D6D58">
        <w:tc>
          <w:tcPr>
            <w:tcW w:w="5228" w:type="dxa"/>
          </w:tcPr>
          <w:p w14:paraId="3DBB15E0" w14:textId="77777777" w:rsidR="00003A76" w:rsidRPr="000D5FAF" w:rsidRDefault="00003A76" w:rsidP="004D6D58">
            <w:pPr>
              <w:pStyle w:val="Overskrift5"/>
              <w:rPr>
                <w:sz w:val="22"/>
                <w:szCs w:val="22"/>
                <w:lang w:val="en-GB"/>
              </w:rPr>
            </w:pPr>
            <w:r w:rsidRPr="000D5FAF">
              <w:rPr>
                <w:sz w:val="22"/>
                <w:szCs w:val="22"/>
              </w:rPr>
              <w:lastRenderedPageBreak/>
              <w:t>Konfigurasjon</w:t>
            </w:r>
          </w:p>
          <w:p w14:paraId="4D4302D9" w14:textId="77777777" w:rsidR="00003A76" w:rsidRPr="000D5FAF" w:rsidRDefault="00003A76" w:rsidP="004D6D58">
            <w:pPr>
              <w:pStyle w:val="Brdtekst"/>
              <w:rPr>
                <w:szCs w:val="22"/>
                <w:lang w:val="en-GB"/>
              </w:rPr>
            </w:pPr>
            <w:r w:rsidRPr="000D5FAF">
              <w:rPr>
                <w:szCs w:val="22"/>
              </w:rPr>
              <w:t>For langsom bildeoppdatering, lavere bildeoppløsning.</w:t>
            </w:r>
          </w:p>
          <w:p w14:paraId="1ED11BD2" w14:textId="77777777" w:rsidR="00003A76" w:rsidRPr="003F53BB" w:rsidRDefault="00003A76" w:rsidP="007E591A">
            <w:pPr>
              <w:pStyle w:val="Brdtekst"/>
              <w:numPr>
                <w:ilvl w:val="0"/>
                <w:numId w:val="28"/>
              </w:numPr>
              <w:rPr>
                <w:szCs w:val="22"/>
                <w:lang w:val="en-GB"/>
              </w:rPr>
            </w:pPr>
            <w:r w:rsidRPr="003F53BB">
              <w:rPr>
                <w:szCs w:val="22"/>
              </w:rPr>
              <w:t>Klikk på tannhjulet i nedre høyre hjørne på ZoomCam SUB Video Stream.</w:t>
            </w:r>
          </w:p>
          <w:p w14:paraId="57250AB9" w14:textId="77777777" w:rsidR="00003A76" w:rsidRPr="000D5FAF" w:rsidRDefault="00003A76" w:rsidP="007E591A">
            <w:pPr>
              <w:pStyle w:val="Opsomming"/>
              <w:numPr>
                <w:ilvl w:val="0"/>
                <w:numId w:val="9"/>
              </w:numPr>
            </w:pPr>
            <w:r w:rsidRPr="003F53BB">
              <w:rPr>
                <w:sz w:val="22"/>
              </w:rPr>
              <w:t>Sett oppløsningen til 1280 x 720.</w:t>
            </w:r>
          </w:p>
        </w:tc>
        <w:tc>
          <w:tcPr>
            <w:tcW w:w="5228" w:type="dxa"/>
          </w:tcPr>
          <w:p w14:paraId="43194754" w14:textId="77777777" w:rsidR="00003A76" w:rsidRPr="00FE3944" w:rsidDel="00C71060" w:rsidRDefault="00003A76" w:rsidP="004D6D58">
            <w:pPr>
              <w:rPr>
                <w:noProof/>
                <w:szCs w:val="22"/>
                <w:lang w:val="en-GB"/>
              </w:rPr>
            </w:pPr>
            <w:r>
              <w:rPr>
                <w:noProof/>
                <w:szCs w:val="22"/>
              </w:rPr>
              <w:drawing>
                <wp:inline distT="0" distB="0" distL="0" distR="0" wp14:anchorId="11F4D080" wp14:editId="77EF7F3C">
                  <wp:extent cx="3600000" cy="2700172"/>
                  <wp:effectExtent l="0" t="0" r="635" b="5080"/>
                  <wp:docPr id="500988395" name="Afbeelding 12"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88395" name="Afbeelding 12" descr="Afbeelding met tekst, schermopname, software, Multimediasoftware&#10;&#10;Automatisch gegenereerde beschrijvi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600000" cy="2700172"/>
                          </a:xfrm>
                          <a:prstGeom prst="rect">
                            <a:avLst/>
                          </a:prstGeom>
                        </pic:spPr>
                      </pic:pic>
                    </a:graphicData>
                  </a:graphic>
                </wp:inline>
              </w:drawing>
            </w:r>
          </w:p>
        </w:tc>
      </w:tr>
    </w:tbl>
    <w:p w14:paraId="0BD9FC9F" w14:textId="77777777" w:rsidR="00003A76" w:rsidRPr="00D022A8" w:rsidRDefault="00003A76" w:rsidP="00003A76">
      <w:pPr>
        <w:pStyle w:val="Overskrift3"/>
        <w:rPr>
          <w:lang w:val="en-GB"/>
        </w:rPr>
      </w:pPr>
      <w:r w:rsidRPr="00D022A8">
        <w:t>Android (nettbrett, smarttelefon)</w:t>
      </w:r>
      <w:bookmarkEnd w:id="138"/>
      <w:bookmarkEnd w:id="139"/>
      <w:bookmarkEnd w:id="140"/>
    </w:p>
    <w:p w14:paraId="44BD164F" w14:textId="77777777" w:rsidR="00003A76" w:rsidRDefault="00003A76" w:rsidP="00003A76">
      <w:pPr>
        <w:pStyle w:val="Brdtekst"/>
        <w:jc w:val="left"/>
        <w:rPr>
          <w:lang w:val="en-GB"/>
        </w:rPr>
      </w:pPr>
      <w:r w:rsidRPr="00A03CAA">
        <w:t>ZoomCam Speech fungerer best i kombinasjon med en Android-nettbrett eller smarttelefon utstyrt med en USB 3-port, helst USB-C. ZoomCam Speech ble testet på flere enheter, men det er ingen garanti for at ZoomCam Speech vil fungere på alle enheter.</w:t>
      </w:r>
    </w:p>
    <w:p w14:paraId="250DB788" w14:textId="77777777" w:rsidR="00003A76" w:rsidRDefault="00003A76" w:rsidP="00003A76">
      <w:pPr>
        <w:pStyle w:val="Overskrift4"/>
        <w:rPr>
          <w:lang w:val="en-GB"/>
        </w:rPr>
      </w:pPr>
      <w:bookmarkStart w:id="141" w:name="_Toc127893298"/>
      <w:r>
        <w:t>Lyd og bilde</w:t>
      </w:r>
      <w:bookmarkEnd w:id="141"/>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5886"/>
      </w:tblGrid>
      <w:tr w:rsidR="00003A76" w:rsidRPr="00FE3944" w14:paraId="52EF3F89" w14:textId="77777777" w:rsidTr="004D6D58">
        <w:tc>
          <w:tcPr>
            <w:tcW w:w="5228" w:type="dxa"/>
          </w:tcPr>
          <w:p w14:paraId="1A46A64A" w14:textId="77777777" w:rsidR="00003A76" w:rsidRPr="006B1B10" w:rsidRDefault="00003A76" w:rsidP="004D6D58">
            <w:pPr>
              <w:pStyle w:val="Punktliste2"/>
            </w:pPr>
            <w:r w:rsidRPr="006B1B10">
              <w:rPr>
                <w:rFonts w:hint="cs"/>
                <w:noProof/>
              </w:rPr>
              <w:drawing>
                <wp:inline distT="0" distB="0" distL="0" distR="0" wp14:anchorId="39F11E9A" wp14:editId="722FD2E2">
                  <wp:extent cx="486000" cy="486000"/>
                  <wp:effectExtent l="0" t="0" r="9525" b="9525"/>
                  <wp:docPr id="1247892885" name="Afbeelding 5" descr="nExt Camera – USB – Apper på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xt Camera - USB - Apps on Google Pla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6000" cy="486000"/>
                          </a:xfrm>
                          <a:prstGeom prst="rect">
                            <a:avLst/>
                          </a:prstGeom>
                          <a:noFill/>
                          <a:ln>
                            <a:noFill/>
                          </a:ln>
                        </pic:spPr>
                      </pic:pic>
                    </a:graphicData>
                  </a:graphic>
                </wp:inline>
              </w:drawing>
            </w:r>
          </w:p>
          <w:p w14:paraId="23661C1B" w14:textId="77777777" w:rsidR="00003A76" w:rsidRPr="003F53BB" w:rsidRDefault="00003A76" w:rsidP="007E591A">
            <w:pPr>
              <w:pStyle w:val="Punktliste2"/>
              <w:numPr>
                <w:ilvl w:val="0"/>
                <w:numId w:val="9"/>
              </w:numPr>
              <w:rPr>
                <w:sz w:val="22"/>
                <w:szCs w:val="24"/>
                <w:lang w:val="en-GB"/>
              </w:rPr>
            </w:pPr>
            <w:r w:rsidRPr="003F53BB">
              <w:rPr>
                <w:sz w:val="22"/>
                <w:szCs w:val="24"/>
              </w:rPr>
              <w:t>Installer nExt Camera-appen fra Google Play Store.</w:t>
            </w:r>
          </w:p>
          <w:p w14:paraId="1F510CA1" w14:textId="77777777" w:rsidR="00003A76" w:rsidRPr="00FE3944" w:rsidRDefault="00003A76" w:rsidP="007E591A">
            <w:pPr>
              <w:pStyle w:val="Punktliste2"/>
              <w:numPr>
                <w:ilvl w:val="0"/>
                <w:numId w:val="9"/>
              </w:numPr>
            </w:pPr>
            <w:r w:rsidRPr="003F53BB">
              <w:rPr>
                <w:sz w:val="22"/>
                <w:szCs w:val="24"/>
              </w:rPr>
              <w:t>Åpne nExt-kamera.</w:t>
            </w:r>
          </w:p>
        </w:tc>
        <w:tc>
          <w:tcPr>
            <w:tcW w:w="5228" w:type="dxa"/>
          </w:tcPr>
          <w:p w14:paraId="035E47A5" w14:textId="77777777" w:rsidR="00003A76" w:rsidRPr="00FE3944" w:rsidRDefault="00003A76" w:rsidP="004D6D58">
            <w:pPr>
              <w:rPr>
                <w:sz w:val="22"/>
                <w:szCs w:val="22"/>
              </w:rPr>
            </w:pPr>
            <w:r>
              <w:rPr>
                <w:noProof/>
              </w:rPr>
              <w:drawing>
                <wp:inline distT="0" distB="0" distL="0" distR="0" wp14:anchorId="2FBA193F" wp14:editId="11674428">
                  <wp:extent cx="3600000" cy="2249914"/>
                  <wp:effectExtent l="0" t="0" r="635" b="0"/>
                  <wp:docPr id="1327358481" name="Afbeelding 9"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58481" name="Afbeelding 9" descr="Afbeelding met tekst, schermopname, Lettertype&#10;&#10;Automatisch gegenereerde beschrijvi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600000" cy="2249914"/>
                          </a:xfrm>
                          <a:prstGeom prst="rect">
                            <a:avLst/>
                          </a:prstGeom>
                        </pic:spPr>
                      </pic:pic>
                    </a:graphicData>
                  </a:graphic>
                </wp:inline>
              </w:drawing>
            </w:r>
          </w:p>
        </w:tc>
      </w:tr>
      <w:tr w:rsidR="00003A76" w:rsidRPr="00FE3944" w14:paraId="33EE982D" w14:textId="77777777" w:rsidTr="004D6D58">
        <w:tc>
          <w:tcPr>
            <w:tcW w:w="5228" w:type="dxa"/>
          </w:tcPr>
          <w:p w14:paraId="3F654642" w14:textId="77777777" w:rsidR="00003A76" w:rsidRPr="003F53BB" w:rsidRDefault="00003A76" w:rsidP="004D6D58">
            <w:pPr>
              <w:pStyle w:val="Overskrift5"/>
              <w:rPr>
                <w:sz w:val="22"/>
                <w:szCs w:val="22"/>
              </w:rPr>
            </w:pPr>
            <w:bookmarkStart w:id="142" w:name="_Toc127893442"/>
            <w:r w:rsidRPr="003F53BB">
              <w:rPr>
                <w:sz w:val="22"/>
                <w:szCs w:val="22"/>
              </w:rPr>
              <w:lastRenderedPageBreak/>
              <w:t>Konfigurasjon</w:t>
            </w:r>
            <w:bookmarkEnd w:id="142"/>
          </w:p>
          <w:p w14:paraId="2B452380" w14:textId="77777777" w:rsidR="00003A76" w:rsidRPr="003F53BB" w:rsidRDefault="00003A76" w:rsidP="007E591A">
            <w:pPr>
              <w:pStyle w:val="Opsomming"/>
              <w:numPr>
                <w:ilvl w:val="0"/>
                <w:numId w:val="9"/>
              </w:numPr>
              <w:rPr>
                <w:sz w:val="22"/>
              </w:rPr>
            </w:pPr>
            <w:r w:rsidRPr="003F53BB">
              <w:rPr>
                <w:sz w:val="22"/>
              </w:rPr>
              <w:t>Klikk på tannhjulet i øvre venstre hjørne.</w:t>
            </w:r>
          </w:p>
          <w:p w14:paraId="166FB0F5" w14:textId="77777777" w:rsidR="00003A76" w:rsidRPr="001506BF" w:rsidRDefault="00003A76" w:rsidP="007E591A">
            <w:pPr>
              <w:pStyle w:val="Opsomming"/>
              <w:numPr>
                <w:ilvl w:val="0"/>
                <w:numId w:val="9"/>
              </w:numPr>
            </w:pPr>
            <w:r w:rsidRPr="003F53BB">
              <w:rPr>
                <w:sz w:val="22"/>
              </w:rPr>
              <w:t>Aktiver lyd-tilbakekobling.</w:t>
            </w:r>
          </w:p>
        </w:tc>
        <w:tc>
          <w:tcPr>
            <w:tcW w:w="5228" w:type="dxa"/>
          </w:tcPr>
          <w:p w14:paraId="55E4571B" w14:textId="77777777" w:rsidR="00003A76" w:rsidRPr="00FE3944" w:rsidDel="00C71060" w:rsidRDefault="00003A76" w:rsidP="004D6D58">
            <w:pPr>
              <w:rPr>
                <w:noProof/>
                <w:szCs w:val="22"/>
                <w:lang w:val="en-GB"/>
              </w:rPr>
            </w:pPr>
            <w:r>
              <w:rPr>
                <w:noProof/>
                <w:szCs w:val="22"/>
              </w:rPr>
              <w:drawing>
                <wp:inline distT="0" distB="0" distL="0" distR="0" wp14:anchorId="41AE63D6" wp14:editId="5A38D026">
                  <wp:extent cx="3599815" cy="1552575"/>
                  <wp:effectExtent l="0" t="0" r="635" b="9525"/>
                  <wp:docPr id="1347494702" name="Afbeelding 10"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94702" name="Afbeelding 10" descr="Afbeelding met tekst, schermopname, software, Multimediasoftware&#10;&#10;Automatisch gegenereerde beschrijving"/>
                          <pic:cNvPicPr/>
                        </pic:nvPicPr>
                        <pic:blipFill rotWithShape="1">
                          <a:blip r:embed="rId83" cstate="print">
                            <a:extLst>
                              <a:ext uri="{28A0092B-C50C-407E-A947-70E740481C1C}">
                                <a14:useLocalDpi xmlns:a14="http://schemas.microsoft.com/office/drawing/2010/main" val="0"/>
                              </a:ext>
                            </a:extLst>
                          </a:blip>
                          <a:srcRect b="30970"/>
                          <a:stretch/>
                        </pic:blipFill>
                        <pic:spPr bwMode="auto">
                          <a:xfrm>
                            <a:off x="0" y="0"/>
                            <a:ext cx="3600000" cy="15526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50C95E" w14:textId="77777777" w:rsidR="00003A76" w:rsidRPr="00C72557" w:rsidRDefault="00003A76" w:rsidP="00003A76">
      <w:pPr>
        <w:pStyle w:val="Overskrift3"/>
        <w:rPr>
          <w:lang w:val="en-GB"/>
        </w:rPr>
      </w:pPr>
      <w:bookmarkStart w:id="143" w:name="_Toc127793894"/>
      <w:bookmarkStart w:id="144" w:name="_Toc127794064"/>
      <w:bookmarkStart w:id="145" w:name="_Toc127893300"/>
      <w:r w:rsidRPr="00C72557">
        <w:t>CHROME OS (CHROMEBOOK)</w:t>
      </w:r>
      <w:bookmarkEnd w:id="143"/>
      <w:bookmarkEnd w:id="144"/>
      <w:bookmarkEnd w:id="145"/>
    </w:p>
    <w:p w14:paraId="2D49FEE1" w14:textId="77777777" w:rsidR="00003A76" w:rsidRDefault="00003A76" w:rsidP="00003A76">
      <w:pPr>
        <w:pStyle w:val="Brdtekst"/>
        <w:jc w:val="left"/>
        <w:rPr>
          <w:lang w:val="en-GB"/>
        </w:rPr>
      </w:pPr>
      <w:r w:rsidRPr="00A03CAA">
        <w:t>ZoomCam Speech fungerer best i kombinasjon med en ChromoBook utstyrt med en USB 3-port, helst USB-C. ZoomCam Speech ble testet på flere enheter, men det er ingen garanti for at ZoomCam Speech vil fungere på alle enheter.</w:t>
      </w:r>
    </w:p>
    <w:p w14:paraId="0AC3CE84" w14:textId="77777777" w:rsidR="00003A76" w:rsidRDefault="00003A76" w:rsidP="00003A76">
      <w:pPr>
        <w:pStyle w:val="Overskrift4"/>
        <w:rPr>
          <w:lang w:val="en-GB"/>
        </w:rPr>
      </w:pPr>
      <w:bookmarkStart w:id="146" w:name="_Toc127893301"/>
      <w:r>
        <w:t>Lyd</w:t>
      </w:r>
      <w:bookmarkEnd w:id="146"/>
    </w:p>
    <w:p w14:paraId="14D64A17" w14:textId="77777777" w:rsidR="00003A76" w:rsidRPr="0086358C" w:rsidRDefault="00003A76" w:rsidP="00003A76">
      <w:pPr>
        <w:pStyle w:val="Brdtekst"/>
        <w:jc w:val="left"/>
        <w:rPr>
          <w:lang w:val="en-GB"/>
        </w:rPr>
      </w:pPr>
      <w:r w:rsidRPr="0086358C">
        <w:t>Chrome OS kan ikke spille av lyd fra ZoomCam Speech på enhetens egne høyttalere. Denne kombinasjonen krever bruk av hodetelefoner eller eksterne høyttalere via den medfølgende USB-C til Mini Jack 3,5 mm adapteren eller via den valgfrie Bluetooth-adapteren. Se: Kapittel 3 - Hodetelefoner og eksterne høyttalere.</w:t>
      </w:r>
    </w:p>
    <w:p w14:paraId="7BE5074E" w14:textId="77777777" w:rsidR="00003A76" w:rsidRDefault="00003A76" w:rsidP="00003A76">
      <w:pPr>
        <w:pStyle w:val="Overskrift4"/>
        <w:rPr>
          <w:lang w:val="en-GB"/>
        </w:rPr>
      </w:pPr>
      <w:bookmarkStart w:id="147" w:name="_Toc127893302"/>
      <w:r>
        <w:t>Bilde</w:t>
      </w:r>
      <w:bookmarkEnd w:id="147"/>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5886"/>
      </w:tblGrid>
      <w:tr w:rsidR="00003A76" w:rsidRPr="0086358C" w14:paraId="739D1552" w14:textId="77777777" w:rsidTr="004D6D58">
        <w:tc>
          <w:tcPr>
            <w:tcW w:w="5228" w:type="dxa"/>
          </w:tcPr>
          <w:p w14:paraId="1C5628F5" w14:textId="77777777" w:rsidR="00003A76" w:rsidRPr="003F53BB" w:rsidRDefault="00003A76" w:rsidP="004D6D58">
            <w:pPr>
              <w:pStyle w:val="Punktliste2"/>
              <w:rPr>
                <w:sz w:val="22"/>
                <w:lang w:val="en-GB"/>
              </w:rPr>
            </w:pPr>
            <w:r w:rsidRPr="003F53BB">
              <w:rPr>
                <w:noProof/>
              </w:rPr>
              <w:drawing>
                <wp:inline distT="0" distB="0" distL="0" distR="0" wp14:anchorId="50961F9D" wp14:editId="2A47B3C3">
                  <wp:extent cx="486000" cy="486000"/>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6000" cy="486000"/>
                          </a:xfrm>
                          <a:prstGeom prst="rect">
                            <a:avLst/>
                          </a:prstGeom>
                          <a:noFill/>
                          <a:ln>
                            <a:noFill/>
                          </a:ln>
                        </pic:spPr>
                      </pic:pic>
                    </a:graphicData>
                  </a:graphic>
                </wp:inline>
              </w:drawing>
            </w:r>
          </w:p>
          <w:p w14:paraId="306E0EF4" w14:textId="77777777" w:rsidR="00003A76" w:rsidRPr="003F53BB" w:rsidRDefault="00003A76" w:rsidP="007E591A">
            <w:pPr>
              <w:pStyle w:val="Opsomming"/>
              <w:numPr>
                <w:ilvl w:val="0"/>
                <w:numId w:val="25"/>
              </w:numPr>
              <w:rPr>
                <w:sz w:val="22"/>
              </w:rPr>
            </w:pPr>
            <w:r w:rsidRPr="003F53BB">
              <w:rPr>
                <w:sz w:val="22"/>
              </w:rPr>
              <w:t>Åpne Kamera-appen i startmenyen.</w:t>
            </w:r>
          </w:p>
          <w:p w14:paraId="09407937" w14:textId="77777777" w:rsidR="00003A76" w:rsidRPr="003F53BB" w:rsidRDefault="00003A76" w:rsidP="007E591A">
            <w:pPr>
              <w:pStyle w:val="Opsomming"/>
              <w:numPr>
                <w:ilvl w:val="0"/>
                <w:numId w:val="25"/>
              </w:numPr>
              <w:rPr>
                <w:sz w:val="22"/>
              </w:rPr>
            </w:pPr>
            <w:r w:rsidRPr="003F53BB">
              <w:rPr>
                <w:sz w:val="22"/>
              </w:rPr>
              <w:t xml:space="preserve">Klikk på Neste kamera </w:t>
            </w:r>
            <w:r w:rsidRPr="003F53BB">
              <w:rPr>
                <w:noProof/>
              </w:rPr>
              <w:drawing>
                <wp:inline distT="0" distB="0" distL="0" distR="0" wp14:anchorId="1BC7FEA2" wp14:editId="62804891">
                  <wp:extent cx="367996" cy="36000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67996" cy="360000"/>
                          </a:xfrm>
                          <a:prstGeom prst="rect">
                            <a:avLst/>
                          </a:prstGeom>
                        </pic:spPr>
                      </pic:pic>
                    </a:graphicData>
                  </a:graphic>
                </wp:inline>
              </w:drawing>
            </w:r>
            <w:r w:rsidRPr="003F53BB">
              <w:rPr>
                <w:sz w:val="22"/>
              </w:rPr>
              <w:t xml:space="preserve"> hvis ZoomCam Speech-bildet ikke vises.</w:t>
            </w:r>
          </w:p>
          <w:p w14:paraId="0976ECE7" w14:textId="77777777" w:rsidR="00003A76" w:rsidRPr="003F53BB" w:rsidRDefault="00003A76" w:rsidP="007E591A">
            <w:pPr>
              <w:pStyle w:val="Opsomming"/>
              <w:numPr>
                <w:ilvl w:val="0"/>
                <w:numId w:val="25"/>
              </w:numPr>
              <w:rPr>
                <w:sz w:val="22"/>
              </w:rPr>
            </w:pPr>
            <w:r w:rsidRPr="003F53BB">
              <w:rPr>
                <w:sz w:val="22"/>
              </w:rPr>
              <w:t xml:space="preserve">Klikk på Mirroring </w:t>
            </w:r>
            <w:r w:rsidRPr="003F53BB">
              <w:rPr>
                <w:noProof/>
              </w:rPr>
              <w:drawing>
                <wp:inline distT="0" distB="0" distL="0" distR="0" wp14:anchorId="6E6CD9F6" wp14:editId="60F292CC">
                  <wp:extent cx="360000" cy="360000"/>
                  <wp:effectExtent l="0" t="0" r="254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60000" cy="360000"/>
                          </a:xfrm>
                          <a:prstGeom prst="rect">
                            <a:avLst/>
                          </a:prstGeom>
                        </pic:spPr>
                      </pic:pic>
                    </a:graphicData>
                  </a:graphic>
                </wp:inline>
              </w:drawing>
            </w:r>
            <w:r w:rsidRPr="003F53BB">
              <w:rPr>
                <w:sz w:val="22"/>
              </w:rPr>
              <w:t xml:space="preserve"> hvis du ser bildet i speilet.</w:t>
            </w:r>
          </w:p>
          <w:p w14:paraId="326B1D0E" w14:textId="77777777" w:rsidR="00003A76" w:rsidRPr="00D74B1D" w:rsidRDefault="00003A76" w:rsidP="007E591A">
            <w:pPr>
              <w:pStyle w:val="Opsomming"/>
              <w:numPr>
                <w:ilvl w:val="0"/>
                <w:numId w:val="25"/>
              </w:numPr>
            </w:pPr>
            <w:r w:rsidRPr="003F53BB">
              <w:rPr>
                <w:sz w:val="22"/>
              </w:rPr>
              <w:t xml:space="preserve">For best visning, klikk på Video </w:t>
            </w:r>
            <w:r w:rsidRPr="003F53BB">
              <w:rPr>
                <w:noProof/>
              </w:rPr>
              <w:drawing>
                <wp:inline distT="0" distB="0" distL="0" distR="0" wp14:anchorId="54F6939E" wp14:editId="128A09BD">
                  <wp:extent cx="629912" cy="360000"/>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9912" cy="360000"/>
                          </a:xfrm>
                          <a:prstGeom prst="rect">
                            <a:avLst/>
                          </a:prstGeom>
                        </pic:spPr>
                      </pic:pic>
                    </a:graphicData>
                  </a:graphic>
                </wp:inline>
              </w:drawing>
            </w:r>
            <w:r w:rsidRPr="003F53BB">
              <w:rPr>
                <w:sz w:val="22"/>
              </w:rPr>
              <w:t>.</w:t>
            </w:r>
          </w:p>
        </w:tc>
        <w:tc>
          <w:tcPr>
            <w:tcW w:w="5228" w:type="dxa"/>
          </w:tcPr>
          <w:p w14:paraId="52467255" w14:textId="77777777" w:rsidR="00003A76" w:rsidRPr="0086358C" w:rsidRDefault="00003A76" w:rsidP="004D6D58">
            <w:pPr>
              <w:pStyle w:val="Brdtekst"/>
              <w:jc w:val="left"/>
              <w:rPr>
                <w:sz w:val="22"/>
                <w:szCs w:val="22"/>
                <w:lang w:val="en-GB"/>
              </w:rPr>
            </w:pPr>
            <w:r w:rsidRPr="00AA54FF">
              <w:rPr>
                <w:noProof/>
                <w:szCs w:val="22"/>
              </w:rPr>
              <w:drawing>
                <wp:inline distT="0" distB="0" distL="0" distR="0" wp14:anchorId="54A45C5E" wp14:editId="407871A4">
                  <wp:extent cx="3600000" cy="2023925"/>
                  <wp:effectExtent l="0" t="0" r="635" b="0"/>
                  <wp:docPr id="2" name="Afbeelding 2" descr="Afbeelding met foto,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20 at 1.32.44 PM.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600000" cy="2023925"/>
                          </a:xfrm>
                          <a:prstGeom prst="rect">
                            <a:avLst/>
                          </a:prstGeom>
                        </pic:spPr>
                      </pic:pic>
                    </a:graphicData>
                  </a:graphic>
                </wp:inline>
              </w:drawing>
            </w:r>
          </w:p>
        </w:tc>
      </w:tr>
    </w:tbl>
    <w:p w14:paraId="6C47E0F3" w14:textId="77777777" w:rsidR="00003A76" w:rsidRPr="00E44F4B" w:rsidRDefault="00003A76" w:rsidP="00003A76">
      <w:pPr>
        <w:pStyle w:val="Overskrift2"/>
        <w:rPr>
          <w:lang w:val="en-AU"/>
        </w:rPr>
      </w:pPr>
      <w:bookmarkStart w:id="148" w:name="_Toc367959245"/>
      <w:bookmarkStart w:id="149" w:name="_Toc127793895"/>
      <w:bookmarkStart w:id="150" w:name="_Toc127794065"/>
      <w:bookmarkStart w:id="151" w:name="_Toc127893303"/>
      <w:r w:rsidRPr="00D022A8">
        <w:lastRenderedPageBreak/>
        <w:t>Kapittel 6: Tips om bruk</w:t>
      </w:r>
      <w:bookmarkEnd w:id="148"/>
      <w:bookmarkEnd w:id="149"/>
      <w:bookmarkEnd w:id="150"/>
      <w:bookmarkEnd w:id="151"/>
    </w:p>
    <w:p w14:paraId="1C8DB55A" w14:textId="77777777" w:rsidR="00003A76" w:rsidRPr="00EC7CF8" w:rsidRDefault="00003A76" w:rsidP="00003A76">
      <w:pPr>
        <w:pStyle w:val="Overskrift3"/>
        <w:rPr>
          <w:lang w:val="en-GB"/>
        </w:rPr>
      </w:pPr>
      <w:bookmarkStart w:id="152" w:name="_Toc127893304"/>
      <w:bookmarkStart w:id="153" w:name="_Toc127793896"/>
      <w:bookmarkStart w:id="154" w:name="_Toc127794066"/>
      <w:r w:rsidRPr="00EC7CF8">
        <w:t>Høytlesning – Tekstblokker</w:t>
      </w:r>
      <w:bookmarkEnd w:id="152"/>
    </w:p>
    <w:p w14:paraId="037306E7" w14:textId="77777777" w:rsidR="00003A76" w:rsidRPr="00A732E3" w:rsidRDefault="00003A76" w:rsidP="00003A76">
      <w:pPr>
        <w:rPr>
          <w:lang w:val="en-GB"/>
        </w:rPr>
      </w:pPr>
      <w:r w:rsidRPr="00A732E3">
        <w:t>Høytlesing gjøres best i en lesemodus der du enkelt kan velge tekstblokkene.</w:t>
      </w:r>
    </w:p>
    <w:p w14:paraId="6EDC9126" w14:textId="77777777" w:rsidR="00003A76" w:rsidRPr="00EC7CF8" w:rsidRDefault="00003A76" w:rsidP="00003A76">
      <w:pPr>
        <w:pStyle w:val="Overskrift3"/>
        <w:rPr>
          <w:lang w:val="en-GB"/>
        </w:rPr>
      </w:pPr>
      <w:bookmarkStart w:id="155" w:name="_Toc127893305"/>
      <w:r w:rsidRPr="00EC7CF8">
        <w:t>Høytlesning – Anerkjennelse</w:t>
      </w:r>
      <w:bookmarkEnd w:id="155"/>
    </w:p>
    <w:p w14:paraId="1EB958B7" w14:textId="77777777" w:rsidR="00003A76" w:rsidRPr="00A732E3" w:rsidRDefault="00003A76" w:rsidP="00003A76">
      <w:pPr>
        <w:rPr>
          <w:lang w:val="en-GB"/>
        </w:rPr>
      </w:pPr>
      <w:r w:rsidRPr="00A732E3">
        <w:t>Tekstgjenkjenning er ikke 100 % nøyaktig. Enhetene vil gjøre feil. Ved å endre forstørrelsen kan du tilpasse kvaliteten på anerkjennelsen.</w:t>
      </w:r>
    </w:p>
    <w:p w14:paraId="478D2C56" w14:textId="77777777" w:rsidR="00003A76" w:rsidRPr="00D022A8" w:rsidRDefault="00003A76" w:rsidP="00003A76">
      <w:pPr>
        <w:pStyle w:val="Overskrift3"/>
        <w:rPr>
          <w:lang w:val="en-GB"/>
        </w:rPr>
      </w:pPr>
      <w:bookmarkStart w:id="156" w:name="_Toc127893306"/>
      <w:r w:rsidRPr="00D022A8">
        <w:t>Lesing</w:t>
      </w:r>
      <w:bookmarkEnd w:id="153"/>
      <w:bookmarkEnd w:id="154"/>
      <w:bookmarkEnd w:id="156"/>
    </w:p>
    <w:p w14:paraId="0DEAC081" w14:textId="77777777" w:rsidR="00003A76" w:rsidRPr="00A732E3" w:rsidRDefault="00003A76" w:rsidP="00003A76">
      <w:pPr>
        <w:rPr>
          <w:lang w:val="en-GB"/>
        </w:rPr>
      </w:pPr>
      <w:r w:rsidRPr="00A732E3">
        <w:t>Lesing gjøres best i positiv eller negativ modus. Disse modusene tilpasser bildet for synshemmede til et bilde med høy kontrast med forbedret bakgrunn. Bakgrunn og brev kan settes etter eget skjønn. Bakgrunnen kan settes ved hjelp av bakgrunnsundertrykkelse. Dette vil tillate deg å filtrere ut strukturen på et ark. Denne unike KOBA Vision-funksjonen lar deg til enhver tid sette en bakgrunn med høy kontrast uten irriterende papirurenheter. En avis kan leses uten irriterende papir urenheter. Fabrikkinnstillingene tar deg tilbake til de opprinnelige innstillingene.</w:t>
      </w:r>
    </w:p>
    <w:p w14:paraId="01E7BF80" w14:textId="77777777" w:rsidR="00003A76" w:rsidRPr="00D022A8" w:rsidRDefault="00003A76" w:rsidP="00003A76">
      <w:pPr>
        <w:pStyle w:val="Overskrift3"/>
        <w:rPr>
          <w:lang w:val="en-GB"/>
        </w:rPr>
      </w:pPr>
      <w:bookmarkStart w:id="157" w:name="_Toc127793897"/>
      <w:bookmarkStart w:id="158" w:name="_Toc127794067"/>
      <w:bookmarkStart w:id="159" w:name="_Toc127893307"/>
      <w:r w:rsidRPr="00D022A8">
        <w:t>Se bilder</w:t>
      </w:r>
      <w:bookmarkEnd w:id="157"/>
      <w:bookmarkEnd w:id="158"/>
      <w:bookmarkEnd w:id="159"/>
    </w:p>
    <w:p w14:paraId="32AA528A" w14:textId="77777777" w:rsidR="00003A76" w:rsidRPr="00A732E3" w:rsidRDefault="00003A76" w:rsidP="00003A76">
      <w:pPr>
        <w:rPr>
          <w:lang w:val="en-GB"/>
        </w:rPr>
      </w:pPr>
      <w:r w:rsidRPr="00A732E3">
        <w:t>Bilder vises best i fotomodus. Denne modusen er et ubehandlet bilde uten kontrastforbedring. Ved å endre lysstyrken kan du justere bildet slik at bildet blir tydelig synlig. Kvaliteten forbedres litt når du låser autofokusen.</w:t>
      </w:r>
    </w:p>
    <w:p w14:paraId="4B2D4516" w14:textId="77777777" w:rsidR="00003A76" w:rsidRPr="00A732E3" w:rsidRDefault="00003A76" w:rsidP="00003A76">
      <w:pPr>
        <w:pStyle w:val="Overskrift3"/>
        <w:rPr>
          <w:lang w:val="en-GB"/>
        </w:rPr>
      </w:pPr>
      <w:bookmarkStart w:id="160" w:name="_Toc127793898"/>
      <w:bookmarkStart w:id="161" w:name="_Toc127794068"/>
      <w:bookmarkStart w:id="162" w:name="_Toc127893308"/>
      <w:r w:rsidRPr="00D022A8">
        <w:t>Laging</w:t>
      </w:r>
      <w:bookmarkEnd w:id="160"/>
      <w:bookmarkEnd w:id="161"/>
      <w:bookmarkEnd w:id="162"/>
    </w:p>
    <w:p w14:paraId="22C03C61" w14:textId="77777777" w:rsidR="00003A76" w:rsidRPr="00A732E3" w:rsidRDefault="00003A76" w:rsidP="00003A76">
      <w:pPr>
        <w:rPr>
          <w:lang w:val="en-GB"/>
        </w:rPr>
      </w:pPr>
      <w:r w:rsidRPr="00A732E3">
        <w:t xml:space="preserve">Laging gjøres best med en liten forstørrelse. Det er bedre å velge en mørk bakgrunn under denne aktiviteten, slik at kameraet ikke hindres av store forskjeller i motsetning til det som blir mørklagt av hendene. </w:t>
      </w:r>
    </w:p>
    <w:p w14:paraId="43D9117B" w14:textId="77777777" w:rsidR="00003A76" w:rsidRPr="00D022A8" w:rsidRDefault="00003A76" w:rsidP="00003A76">
      <w:pPr>
        <w:pStyle w:val="Overskrift3"/>
        <w:rPr>
          <w:lang w:val="en-GB"/>
        </w:rPr>
      </w:pPr>
      <w:bookmarkStart w:id="163" w:name="_Toc127793899"/>
      <w:bookmarkStart w:id="164" w:name="_Toc127794069"/>
      <w:bookmarkStart w:id="165" w:name="_Toc127893309"/>
      <w:r w:rsidRPr="00D022A8">
        <w:t>Skrift</w:t>
      </w:r>
      <w:bookmarkEnd w:id="163"/>
      <w:bookmarkEnd w:id="164"/>
      <w:bookmarkEnd w:id="165"/>
    </w:p>
    <w:p w14:paraId="79807705" w14:textId="77777777" w:rsidR="00003A76" w:rsidRDefault="00003A76" w:rsidP="00003A76">
      <w:pPr>
        <w:rPr>
          <w:b/>
          <w:i/>
          <w:kern w:val="28"/>
          <w:sz w:val="48"/>
          <w:lang w:val="en-GB"/>
        </w:rPr>
      </w:pPr>
      <w:r w:rsidRPr="00A732E3">
        <w:t>Du kan også skrive under ZoomCam Speech. Det er best å bruke en svart penn og foret papir.</w:t>
      </w:r>
      <w:bookmarkStart w:id="166" w:name="_Toc367959253"/>
    </w:p>
    <w:p w14:paraId="5062E4C4" w14:textId="77777777" w:rsidR="00003A76" w:rsidRPr="00A732E3" w:rsidRDefault="00003A76" w:rsidP="00003A76">
      <w:pPr>
        <w:pStyle w:val="Overskrift2"/>
        <w:rPr>
          <w:lang w:val="en-GB"/>
        </w:rPr>
      </w:pPr>
      <w:bookmarkStart w:id="167" w:name="_Toc127793900"/>
      <w:bookmarkStart w:id="168" w:name="_Toc127794070"/>
      <w:bookmarkStart w:id="169" w:name="_Toc127893310"/>
      <w:r>
        <w:lastRenderedPageBreak/>
        <w:t>Kapittel 7: Garanti</w:t>
      </w:r>
      <w:bookmarkEnd w:id="167"/>
      <w:bookmarkEnd w:id="168"/>
      <w:bookmarkEnd w:id="169"/>
    </w:p>
    <w:p w14:paraId="7CEF070B" w14:textId="77777777" w:rsidR="00003A76" w:rsidRPr="00E44F4B" w:rsidRDefault="00003A76" w:rsidP="00003A76">
      <w:pPr>
        <w:pStyle w:val="Overskrift3"/>
        <w:rPr>
          <w:lang w:val="en-AU" w:eastAsia="nl-NL"/>
        </w:rPr>
      </w:pPr>
      <w:bookmarkStart w:id="170" w:name="_Toc127793901"/>
      <w:bookmarkStart w:id="171" w:name="_Toc127794071"/>
      <w:bookmarkStart w:id="172" w:name="_Toc127893311"/>
      <w:r w:rsidRPr="00E44F4B">
        <w:rPr>
          <w:lang w:eastAsia="nl-NL"/>
        </w:rPr>
        <w:t>Garanti</w:t>
      </w:r>
      <w:bookmarkEnd w:id="170"/>
      <w:bookmarkEnd w:id="171"/>
      <w:bookmarkEnd w:id="172"/>
    </w:p>
    <w:p w14:paraId="78EE3B03" w14:textId="77777777" w:rsidR="00003A76" w:rsidRPr="00A732E3" w:rsidRDefault="00003A76" w:rsidP="00003A76">
      <w:pPr>
        <w:rPr>
          <w:lang w:val="en-GB"/>
        </w:rPr>
      </w:pPr>
      <w:r w:rsidRPr="00A732E3">
        <w:t>KOBA Vision tilbyr to års garanti på hver ZoomCam-tale, fra leveringsdato. For å kunne dra nytte av garantien, må du beholde esken og emballasjematerialet.</w:t>
      </w:r>
    </w:p>
    <w:p w14:paraId="665AD268" w14:textId="77777777" w:rsidR="00003A76" w:rsidRPr="00A732E3" w:rsidRDefault="00003A76" w:rsidP="00003A76">
      <w:pPr>
        <w:rPr>
          <w:lang w:val="en-GB"/>
        </w:rPr>
      </w:pPr>
      <w:r w:rsidRPr="00A732E3">
        <w:t>Garantitjenester leveres av KOBA Vision eller forhandlere som handler på vegne av KOBA Vision. Når ZoomCam Speech ikke kan repareres riktig, forbeholder KOBA Vision seg retten til å erstatte leseenheten med en tilsvarende enhet. Alle komponenter og produkter som skiftes ut innenfor garantiperioden, blir KOBA Visions eiendom.</w:t>
      </w:r>
    </w:p>
    <w:p w14:paraId="4546C469" w14:textId="77777777" w:rsidR="00003A76" w:rsidRPr="00E80226" w:rsidRDefault="00003A76" w:rsidP="00003A76">
      <w:pPr>
        <w:pStyle w:val="Overskrift3"/>
        <w:rPr>
          <w:lang w:val="en-AU"/>
        </w:rPr>
      </w:pPr>
      <w:bookmarkStart w:id="173" w:name="_Toc127793902"/>
      <w:bookmarkStart w:id="174" w:name="_Toc127794072"/>
      <w:bookmarkStart w:id="175" w:name="_Toc127893312"/>
      <w:r w:rsidRPr="00E80226">
        <w:rPr>
          <w:lang w:eastAsia="nl-NL"/>
        </w:rPr>
        <w:t>Garantibestemmelser</w:t>
      </w:r>
      <w:bookmarkEnd w:id="173"/>
      <w:bookmarkEnd w:id="174"/>
      <w:bookmarkEnd w:id="175"/>
    </w:p>
    <w:p w14:paraId="46E9C7CF" w14:textId="77777777" w:rsidR="00003A76" w:rsidRPr="00A732E3" w:rsidRDefault="00003A76" w:rsidP="00003A76">
      <w:pPr>
        <w:pStyle w:val="Brdtekst"/>
        <w:rPr>
          <w:lang w:val="en-GB" w:eastAsia="nl-NL"/>
        </w:rPr>
      </w:pPr>
      <w:r w:rsidRPr="00A732E3">
        <w:rPr>
          <w:lang w:eastAsia="nl-NL"/>
        </w:rPr>
        <w:t>Garantien blir ugyldig hvis KOBA Vision ZoomCam Speech:</w:t>
      </w:r>
    </w:p>
    <w:p w14:paraId="11A33DF9" w14:textId="77777777" w:rsidR="00003A76" w:rsidRPr="00EC7CF8" w:rsidRDefault="00003A76" w:rsidP="007E591A">
      <w:pPr>
        <w:pStyle w:val="Punktliste2"/>
        <w:numPr>
          <w:ilvl w:val="0"/>
          <w:numId w:val="30"/>
        </w:numPr>
        <w:rPr>
          <w:lang w:val="en-GB"/>
        </w:rPr>
      </w:pPr>
      <w:r w:rsidRPr="00EC7CF8">
        <w:t>Ble ikke brukt i henhold til instruksjonene eller ble misbrukt;</w:t>
      </w:r>
    </w:p>
    <w:p w14:paraId="3E8D30E8" w14:textId="77777777" w:rsidR="00003A76" w:rsidRPr="00EC7CF8" w:rsidRDefault="00003A76" w:rsidP="007E591A">
      <w:pPr>
        <w:pStyle w:val="Punktliste2"/>
        <w:numPr>
          <w:ilvl w:val="0"/>
          <w:numId w:val="30"/>
        </w:numPr>
        <w:rPr>
          <w:lang w:val="en-GB"/>
        </w:rPr>
      </w:pPr>
      <w:r w:rsidRPr="00EC7CF8">
        <w:t>Ble skadet som følge av fall eller støt;</w:t>
      </w:r>
    </w:p>
    <w:p w14:paraId="4999F7A4" w14:textId="77777777" w:rsidR="00003A76" w:rsidRPr="00EC7CF8" w:rsidRDefault="00003A76" w:rsidP="007E591A">
      <w:pPr>
        <w:pStyle w:val="Punktliste2"/>
        <w:numPr>
          <w:ilvl w:val="0"/>
          <w:numId w:val="30"/>
        </w:numPr>
        <w:rPr>
          <w:lang w:val="en-GB"/>
        </w:rPr>
      </w:pPr>
      <w:r w:rsidRPr="00EC7CF8">
        <w:t>Ble demontert eller fiklet med;</w:t>
      </w:r>
    </w:p>
    <w:p w14:paraId="32BE33BC" w14:textId="77777777" w:rsidR="00003A76" w:rsidRPr="00EC7CF8" w:rsidRDefault="00003A76" w:rsidP="007E591A">
      <w:pPr>
        <w:pStyle w:val="Punktliste2"/>
        <w:numPr>
          <w:ilvl w:val="0"/>
          <w:numId w:val="30"/>
        </w:numPr>
        <w:rPr>
          <w:lang w:val="en-GB"/>
        </w:rPr>
      </w:pPr>
      <w:r w:rsidRPr="00EC7CF8">
        <w:t>Ble reparert tidligere av en ikke-offisiell servicepartner.</w:t>
      </w:r>
    </w:p>
    <w:p w14:paraId="45D36F04" w14:textId="77777777" w:rsidR="00003A76" w:rsidRPr="00DE3075" w:rsidRDefault="00003A76" w:rsidP="00003A76">
      <w:pPr>
        <w:pStyle w:val="Punktliste2"/>
        <w:rPr>
          <w:lang w:val="en-US"/>
        </w:rPr>
      </w:pPr>
      <w:r w:rsidRPr="00EC7CF8">
        <w:t xml:space="preserve">Følgetap dekkes ikke under noen omstendigheter av garantien. </w:t>
      </w:r>
    </w:p>
    <w:p w14:paraId="5B56BD60" w14:textId="77777777" w:rsidR="00003A76" w:rsidRPr="00A732E3" w:rsidRDefault="00003A76" w:rsidP="00003A76">
      <w:pPr>
        <w:pStyle w:val="Brdtekst"/>
        <w:rPr>
          <w:lang w:val="en-GB" w:eastAsia="nl-NL"/>
        </w:rPr>
      </w:pPr>
      <w:r w:rsidRPr="00A732E3">
        <w:rPr>
          <w:lang w:eastAsia="nl-NL"/>
        </w:rPr>
        <w:t>KOBA Vision påtar seg verken noe ansvar eller aksepterer noen mulighet for erstatningsansvar med unntak av garantibestemmelsene som er uttrykkelig angitt ovenfor. Denne ansvarsbegrensningen innebærer ikke et brudd på kundens juridiske forbrukerrettigheter eller hans eller hennes rettigheter overfor leverandøren.</w:t>
      </w:r>
    </w:p>
    <w:p w14:paraId="29ABEC4F" w14:textId="77777777" w:rsidR="00003A76" w:rsidRPr="00E44F4B" w:rsidRDefault="00003A76" w:rsidP="00003A76">
      <w:pPr>
        <w:pStyle w:val="Overskrift3"/>
        <w:rPr>
          <w:lang w:val="en-AU" w:eastAsia="nl-NL"/>
        </w:rPr>
      </w:pPr>
      <w:bookmarkStart w:id="176" w:name="_Toc127793903"/>
      <w:bookmarkStart w:id="177" w:name="_Toc127794073"/>
      <w:bookmarkStart w:id="178" w:name="_Toc127893313"/>
      <w:r w:rsidRPr="00E44F4B">
        <w:rPr>
          <w:lang w:eastAsia="nl-NL"/>
        </w:rPr>
        <w:t>Oppfyllelse av tjenester</w:t>
      </w:r>
      <w:bookmarkEnd w:id="176"/>
      <w:bookmarkEnd w:id="177"/>
      <w:bookmarkEnd w:id="178"/>
    </w:p>
    <w:p w14:paraId="439563C6" w14:textId="77777777" w:rsidR="00003A76" w:rsidRDefault="00003A76" w:rsidP="00003A76">
      <w:pPr>
        <w:pStyle w:val="Brdtekst"/>
        <w:rPr>
          <w:lang w:val="en-GB"/>
        </w:rPr>
      </w:pPr>
      <w:r w:rsidRPr="00A732E3">
        <w:t>Før du gjør krav på garantien eller servicen, og før du kontakter KOBA Vision eller en forhandler, må du notere produktnavn, serienummer, kjøpsdato, fakturanummer og eventuelle feilmeldinger eller spesielle problemaspekter.</w:t>
      </w:r>
    </w:p>
    <w:p w14:paraId="55216AEF" w14:textId="77777777" w:rsidR="00003A76" w:rsidRPr="006E36B9" w:rsidRDefault="00003A76" w:rsidP="00003A76">
      <w:pPr>
        <w:pStyle w:val="Overskrift3"/>
        <w:rPr>
          <w:lang w:val="en-GB"/>
        </w:rPr>
      </w:pPr>
      <w:bookmarkStart w:id="179" w:name="_Toc127793904"/>
      <w:bookmarkStart w:id="180" w:name="_Toc127794074"/>
      <w:bookmarkStart w:id="181" w:name="_Toc127893314"/>
      <w:r w:rsidRPr="006E36B9">
        <w:t>Rapportering av alvorlige hendelser</w:t>
      </w:r>
      <w:bookmarkEnd w:id="179"/>
      <w:bookmarkEnd w:id="180"/>
      <w:bookmarkEnd w:id="181"/>
    </w:p>
    <w:p w14:paraId="7E104204" w14:textId="77777777" w:rsidR="00003A76" w:rsidRDefault="00003A76" w:rsidP="00003A76">
      <w:pPr>
        <w:pStyle w:val="Brdtekst"/>
        <w:rPr>
          <w:lang w:val="en-GB"/>
        </w:rPr>
      </w:pPr>
      <w:r w:rsidRPr="006E36B9">
        <w:t>I tilfelle en alvorlig hendelse finner sted under bruk av dette produktet, som påvirker brukeren, må det rapporteres til produktprodusenten eller autorisert distributør. Skulle hendelsen finne sted i Den europeiske union (EU), må den også rapporteres til den lokale kompetente myndigheten i medlemslandet.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06"/>
        <w:gridCol w:w="4266"/>
      </w:tblGrid>
      <w:tr w:rsidR="00003A76" w:rsidRPr="00315167" w14:paraId="16E61358" w14:textId="77777777" w:rsidTr="004D6D58">
        <w:tc>
          <w:tcPr>
            <w:tcW w:w="5228" w:type="dxa"/>
          </w:tcPr>
          <w:p w14:paraId="50C18292" w14:textId="77777777" w:rsidR="00003A76" w:rsidRPr="00F416BB" w:rsidRDefault="00003A76" w:rsidP="004D6D58">
            <w:pPr>
              <w:pStyle w:val="Overskrift3"/>
              <w:rPr>
                <w:lang w:val="nl-BE"/>
              </w:rPr>
            </w:pPr>
            <w:bookmarkStart w:id="182" w:name="_Toc127793905"/>
            <w:bookmarkStart w:id="183" w:name="_Toc127794075"/>
            <w:bookmarkStart w:id="184" w:name="_Toc127893315"/>
            <w:r>
              <w:lastRenderedPageBreak/>
              <w:t>Fabrikant</w:t>
            </w:r>
          </w:p>
          <w:p w14:paraId="2ABB0344" w14:textId="77777777" w:rsidR="00003A76" w:rsidRPr="00D74B1D" w:rsidRDefault="00003A76" w:rsidP="004D6D58">
            <w:pPr>
              <w:rPr>
                <w:sz w:val="22"/>
                <w:szCs w:val="22"/>
              </w:rPr>
            </w:pPr>
            <w:r w:rsidRPr="00D74B1D">
              <w:rPr>
                <w:sz w:val="22"/>
                <w:szCs w:val="22"/>
              </w:rPr>
              <w:t>KOBA Vision bvDe Oude Hoeven 63971 LeopoldsburgBelgia</w:t>
            </w:r>
          </w:p>
          <w:p w14:paraId="63791494" w14:textId="77777777" w:rsidR="00003A76" w:rsidRPr="00E47556" w:rsidRDefault="00003A76" w:rsidP="004D6D58">
            <w:pPr>
              <w:rPr>
                <w:lang w:val="de-DE"/>
              </w:rPr>
            </w:pPr>
            <w:r w:rsidRPr="00D74B1D">
              <w:rPr>
                <w:sz w:val="22"/>
                <w:szCs w:val="22"/>
              </w:rPr>
              <w:t>Tlf. +32 11 51 70 80info@kobavision.bewww.kobavision.be</w:t>
            </w:r>
          </w:p>
        </w:tc>
        <w:tc>
          <w:tcPr>
            <w:tcW w:w="5228" w:type="dxa"/>
          </w:tcPr>
          <w:p w14:paraId="4C192E9D" w14:textId="77777777" w:rsidR="00003A76" w:rsidRDefault="00003A76" w:rsidP="004D6D58">
            <w:pPr>
              <w:pStyle w:val="Brdtekst"/>
              <w:jc w:val="left"/>
              <w:rPr>
                <w:sz w:val="22"/>
                <w:szCs w:val="22"/>
                <w:lang w:val="de-DE"/>
              </w:rPr>
            </w:pPr>
          </w:p>
          <w:p w14:paraId="08D0C0AA" w14:textId="77777777" w:rsidR="00382905" w:rsidRDefault="00382905" w:rsidP="00382905">
            <w:pPr>
              <w:ind w:firstLine="708"/>
              <w:rPr>
                <w:b/>
                <w:bCs/>
                <w:sz w:val="36"/>
                <w:szCs w:val="36"/>
                <w:lang w:val="de-DE"/>
              </w:rPr>
            </w:pPr>
            <w:proofErr w:type="spellStart"/>
            <w:r>
              <w:rPr>
                <w:b/>
                <w:bCs/>
                <w:sz w:val="36"/>
                <w:szCs w:val="36"/>
                <w:lang w:val="de-DE"/>
              </w:rPr>
              <w:t>Distributør</w:t>
            </w:r>
            <w:proofErr w:type="spellEnd"/>
          </w:p>
          <w:p w14:paraId="58BE483C" w14:textId="40F5B98A" w:rsidR="00382905" w:rsidRPr="00382905" w:rsidRDefault="00382905" w:rsidP="00382905">
            <w:pPr>
              <w:rPr>
                <w:sz w:val="28"/>
                <w:szCs w:val="28"/>
                <w:lang w:val="de-DE"/>
              </w:rPr>
            </w:pPr>
            <w:r>
              <w:rPr>
                <w:sz w:val="36"/>
                <w:szCs w:val="36"/>
                <w:lang w:val="de-DE"/>
              </w:rPr>
              <w:t xml:space="preserve">  </w:t>
            </w:r>
            <w:proofErr w:type="spellStart"/>
            <w:r>
              <w:rPr>
                <w:sz w:val="28"/>
                <w:szCs w:val="28"/>
                <w:lang w:val="de-DE"/>
              </w:rPr>
              <w:t>Cantec</w:t>
            </w:r>
            <w:proofErr w:type="spellEnd"/>
            <w:r>
              <w:rPr>
                <w:sz w:val="28"/>
                <w:szCs w:val="28"/>
                <w:lang w:val="de-DE"/>
              </w:rPr>
              <w:t xml:space="preserve"> </w:t>
            </w:r>
            <w:proofErr w:type="spellStart"/>
            <w:r>
              <w:rPr>
                <w:sz w:val="28"/>
                <w:szCs w:val="28"/>
                <w:lang w:val="de-DE"/>
              </w:rPr>
              <w:t>Sofiemyrveien</w:t>
            </w:r>
            <w:proofErr w:type="spellEnd"/>
            <w:r>
              <w:rPr>
                <w:sz w:val="28"/>
                <w:szCs w:val="28"/>
                <w:lang w:val="de-DE"/>
              </w:rPr>
              <w:t xml:space="preserve"> 4, 1412 </w:t>
            </w:r>
            <w:proofErr w:type="spellStart"/>
            <w:r>
              <w:rPr>
                <w:sz w:val="28"/>
                <w:szCs w:val="28"/>
                <w:lang w:val="de-DE"/>
              </w:rPr>
              <w:t>Sofiemyr</w:t>
            </w:r>
            <w:proofErr w:type="spellEnd"/>
            <w:r>
              <w:rPr>
                <w:sz w:val="28"/>
                <w:szCs w:val="28"/>
                <w:lang w:val="de-DE"/>
              </w:rPr>
              <w:t xml:space="preserve"> </w:t>
            </w:r>
            <w:proofErr w:type="spellStart"/>
            <w:r>
              <w:rPr>
                <w:sz w:val="28"/>
                <w:szCs w:val="28"/>
                <w:lang w:val="de-DE"/>
              </w:rPr>
              <w:t>Tlf</w:t>
            </w:r>
            <w:proofErr w:type="spellEnd"/>
            <w:r>
              <w:rPr>
                <w:sz w:val="28"/>
                <w:szCs w:val="28"/>
                <w:lang w:val="de-DE"/>
              </w:rPr>
              <w:t xml:space="preserve"> 66996000 www.cantec.no</w:t>
            </w:r>
          </w:p>
        </w:tc>
      </w:tr>
      <w:bookmarkEnd w:id="182"/>
      <w:bookmarkEnd w:id="183"/>
      <w:bookmarkEnd w:id="184"/>
    </w:tbl>
    <w:p w14:paraId="1380DFE1" w14:textId="77777777" w:rsidR="00003A76" w:rsidRDefault="00003A76" w:rsidP="00003A76">
      <w:pPr>
        <w:rPr>
          <w:lang w:val="de-DE"/>
        </w:rPr>
      </w:pPr>
    </w:p>
    <w:bookmarkEnd w:id="166"/>
    <w:p w14:paraId="388BDACE" w14:textId="102D53A9" w:rsidR="00B65D09" w:rsidRDefault="00B65D09"/>
    <w:sectPr w:rsidR="00B65D0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4C7FA" w14:textId="77777777" w:rsidR="00802655" w:rsidRDefault="00802655">
      <w:pPr>
        <w:spacing w:after="0"/>
      </w:pPr>
      <w:r>
        <w:separator/>
      </w:r>
    </w:p>
  </w:endnote>
  <w:endnote w:type="continuationSeparator" w:id="0">
    <w:p w14:paraId="1E4812A5" w14:textId="77777777" w:rsidR="00802655" w:rsidRDefault="008026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D54E3" w14:textId="6D679F58" w:rsidR="00003A76" w:rsidRPr="00382905" w:rsidRDefault="00382905" w:rsidP="00E84E48">
    <w:pPr>
      <w:rPr>
        <w:bCs/>
        <w:szCs w:val="22"/>
      </w:rPr>
    </w:pPr>
    <w:r w:rsidRPr="00382905">
      <w:rPr>
        <w:bCs/>
        <w:szCs w:val="22"/>
      </w:rPr>
      <w:t>Cantec</w:t>
    </w:r>
  </w:p>
  <w:p w14:paraId="5E44D301" w14:textId="6BC6DEC9" w:rsidR="00382905" w:rsidRPr="00382905" w:rsidRDefault="00382905" w:rsidP="00E84E48">
    <w:pPr>
      <w:rPr>
        <w:bCs/>
        <w:szCs w:val="22"/>
      </w:rPr>
    </w:pPr>
    <w:r w:rsidRPr="00382905">
      <w:rPr>
        <w:bCs/>
        <w:szCs w:val="22"/>
      </w:rPr>
      <w:t>Sofiemyrveien 4, 1412 Sofiemyr</w:t>
    </w:r>
  </w:p>
  <w:p w14:paraId="705610A1" w14:textId="17FB5124" w:rsidR="00382905" w:rsidRPr="00382905" w:rsidRDefault="00382905" w:rsidP="00E84E48">
    <w:pPr>
      <w:rPr>
        <w:bCs/>
        <w:szCs w:val="22"/>
      </w:rPr>
    </w:pPr>
    <w:r w:rsidRPr="00382905">
      <w:rPr>
        <w:bCs/>
        <w:szCs w:val="22"/>
      </w:rPr>
      <w:t>Telefon 66996000</w:t>
    </w:r>
  </w:p>
  <w:p w14:paraId="6F9DBC29" w14:textId="20AB121D" w:rsidR="00382905" w:rsidRDefault="0037637F" w:rsidP="00E84E48">
    <w:pPr>
      <w:rPr>
        <w:bCs/>
        <w:szCs w:val="22"/>
      </w:rPr>
    </w:pPr>
    <w:hyperlink r:id="rId1" w:history="1">
      <w:r w:rsidR="00382905" w:rsidRPr="00A2609F">
        <w:rPr>
          <w:rStyle w:val="Hyperkobling"/>
          <w:bCs/>
          <w:szCs w:val="22"/>
          <w:lang w:val="nl-BE"/>
        </w:rPr>
        <w:t>post@cantec.no</w:t>
      </w:r>
    </w:hyperlink>
  </w:p>
  <w:p w14:paraId="09223F91" w14:textId="77777777" w:rsidR="00382905" w:rsidRPr="00382905" w:rsidRDefault="00382905" w:rsidP="00E84E48">
    <w:pPr>
      <w:rPr>
        <w:bCs/>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F8098" w14:textId="77777777" w:rsidR="00003A76" w:rsidRPr="00563005" w:rsidRDefault="00003A76" w:rsidP="00E84E48">
    <w:pPr>
      <w:pBdr>
        <w:top w:val="single" w:sz="4" w:space="1" w:color="auto"/>
      </w:pBdr>
    </w:pPr>
    <w:r>
      <w:t>KOBA Vision ZoomCam Tale</w:t>
    </w:r>
    <w:r>
      <w:tab/>
    </w:r>
    <w:r>
      <w:tab/>
    </w:r>
    <w:r>
      <w:tab/>
    </w:r>
    <w:r>
      <w:tab/>
    </w:r>
    <w:r>
      <w:tab/>
    </w:r>
    <w:r>
      <w:tab/>
    </w:r>
    <w:r>
      <w:tab/>
    </w:r>
    <w:r>
      <w:tab/>
    </w:r>
    <w:r>
      <w:tab/>
    </w:r>
    <w:r>
      <w:tab/>
    </w:r>
    <w:r>
      <w:tab/>
    </w:r>
    <w:r w:rsidRPr="003953AC">
      <w:fldChar w:fldCharType="begin"/>
    </w:r>
    <w:r w:rsidRPr="003953AC">
      <w:instrText xml:space="preserve"> PAGE   \* MERGEFORMAT </w:instrText>
    </w:r>
    <w:r w:rsidRPr="003953AC">
      <w:fldChar w:fldCharType="separate"/>
    </w:r>
    <w:r>
      <w:t>1</w:t>
    </w:r>
    <w:r w:rsidRPr="003953AC">
      <w:fldChar w:fldCharType="end"/>
    </w:r>
  </w:p>
  <w:p w14:paraId="08650317" w14:textId="77777777" w:rsidR="00003A76" w:rsidRDefault="00003A7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0EF2AB" w14:textId="77777777" w:rsidR="00802655" w:rsidRDefault="00802655">
      <w:pPr>
        <w:spacing w:after="0"/>
      </w:pPr>
      <w:r>
        <w:separator/>
      </w:r>
    </w:p>
  </w:footnote>
  <w:footnote w:type="continuationSeparator" w:id="0">
    <w:p w14:paraId="6DA9A1F4" w14:textId="77777777" w:rsidR="00802655" w:rsidRDefault="0080265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E626F"/>
    <w:multiLevelType w:val="hybridMultilevel"/>
    <w:tmpl w:val="0A98E1A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C40475"/>
    <w:multiLevelType w:val="hybridMultilevel"/>
    <w:tmpl w:val="5FF82BF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B2D61AF"/>
    <w:multiLevelType w:val="hybridMultilevel"/>
    <w:tmpl w:val="6434951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1FF0ECE"/>
    <w:multiLevelType w:val="hybridMultilevel"/>
    <w:tmpl w:val="66ECE33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3403BB0"/>
    <w:multiLevelType w:val="hybridMultilevel"/>
    <w:tmpl w:val="372E5E4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98C3EFA"/>
    <w:multiLevelType w:val="hybridMultilevel"/>
    <w:tmpl w:val="A20E7DD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9DD56C7"/>
    <w:multiLevelType w:val="hybridMultilevel"/>
    <w:tmpl w:val="B620901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D101D06"/>
    <w:multiLevelType w:val="hybridMultilevel"/>
    <w:tmpl w:val="6A326A3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2110C40"/>
    <w:multiLevelType w:val="hybridMultilevel"/>
    <w:tmpl w:val="F1CA8B3E"/>
    <w:lvl w:ilvl="0" w:tplc="FB8013B8">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23D45DF"/>
    <w:multiLevelType w:val="hybridMultilevel"/>
    <w:tmpl w:val="0BB0D03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8D110ED"/>
    <w:multiLevelType w:val="hybridMultilevel"/>
    <w:tmpl w:val="EB781C5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2CA27280"/>
    <w:multiLevelType w:val="hybridMultilevel"/>
    <w:tmpl w:val="ECBC792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2F116B0D"/>
    <w:multiLevelType w:val="hybridMultilevel"/>
    <w:tmpl w:val="37029E0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0806A13"/>
    <w:multiLevelType w:val="hybridMultilevel"/>
    <w:tmpl w:val="C590AFE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35F06FEE"/>
    <w:multiLevelType w:val="hybridMultilevel"/>
    <w:tmpl w:val="B04E1E78"/>
    <w:lvl w:ilvl="0" w:tplc="0813000F">
      <w:start w:val="1"/>
      <w:numFmt w:val="decimal"/>
      <w:lvlText w:val="%1."/>
      <w:lvlJc w:val="left"/>
      <w:pPr>
        <w:tabs>
          <w:tab w:val="num" w:pos="360"/>
        </w:tabs>
        <w:ind w:left="360" w:hanging="360"/>
      </w:pPr>
      <w:rPr>
        <w:rFont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F3B6E14"/>
    <w:multiLevelType w:val="hybridMultilevel"/>
    <w:tmpl w:val="9770528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46AC67BD"/>
    <w:multiLevelType w:val="hybridMultilevel"/>
    <w:tmpl w:val="1CC8934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488D178E"/>
    <w:multiLevelType w:val="hybridMultilevel"/>
    <w:tmpl w:val="B09CC3D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48AC2ED1"/>
    <w:multiLevelType w:val="hybridMultilevel"/>
    <w:tmpl w:val="6E3C5E3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4C510602"/>
    <w:multiLevelType w:val="singleLevel"/>
    <w:tmpl w:val="F1444738"/>
    <w:lvl w:ilvl="0">
      <w:start w:val="1"/>
      <w:numFmt w:val="bullet"/>
      <w:pStyle w:val="Punktliste5"/>
      <w:lvlText w:val=""/>
      <w:lvlJc w:val="left"/>
      <w:pPr>
        <w:tabs>
          <w:tab w:val="num" w:pos="360"/>
        </w:tabs>
        <w:ind w:left="360" w:right="360" w:hanging="360"/>
      </w:pPr>
      <w:rPr>
        <w:rFonts w:ascii="Wingdings" w:hAnsi="Wingdings" w:hint="default"/>
      </w:rPr>
    </w:lvl>
  </w:abstractNum>
  <w:abstractNum w:abstractNumId="20" w15:restartNumberingAfterBreak="0">
    <w:nsid w:val="53D42AEA"/>
    <w:multiLevelType w:val="hybridMultilevel"/>
    <w:tmpl w:val="35F2F52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57AC2A1A"/>
    <w:multiLevelType w:val="hybridMultilevel"/>
    <w:tmpl w:val="D0DAFB1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59B52F02"/>
    <w:multiLevelType w:val="hybridMultilevel"/>
    <w:tmpl w:val="2DE4CAA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 w15:restartNumberingAfterBreak="0">
    <w:nsid w:val="5C8B03BC"/>
    <w:multiLevelType w:val="hybridMultilevel"/>
    <w:tmpl w:val="D8ACE35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5CF744AB"/>
    <w:multiLevelType w:val="hybridMultilevel"/>
    <w:tmpl w:val="0F18844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5DBD6F6C"/>
    <w:multiLevelType w:val="hybridMultilevel"/>
    <w:tmpl w:val="C17A0AE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5F436190"/>
    <w:multiLevelType w:val="singleLevel"/>
    <w:tmpl w:val="D7CE7166"/>
    <w:lvl w:ilvl="0">
      <w:start w:val="1"/>
      <w:numFmt w:val="bullet"/>
      <w:pStyle w:val="Punktliste"/>
      <w:lvlText w:val=""/>
      <w:lvlJc w:val="left"/>
      <w:pPr>
        <w:tabs>
          <w:tab w:val="num" w:pos="360"/>
        </w:tabs>
        <w:ind w:left="360" w:right="360" w:hanging="360"/>
      </w:pPr>
      <w:rPr>
        <w:rFonts w:ascii="Wingdings" w:hAnsi="Wingdings" w:hint="default"/>
      </w:rPr>
    </w:lvl>
  </w:abstractNum>
  <w:abstractNum w:abstractNumId="27" w15:restartNumberingAfterBreak="0">
    <w:nsid w:val="6EA45133"/>
    <w:multiLevelType w:val="hybridMultilevel"/>
    <w:tmpl w:val="D2520F6A"/>
    <w:lvl w:ilvl="0" w:tplc="75E09BDC">
      <w:start w:val="1"/>
      <w:numFmt w:val="bullet"/>
      <w:lvlText w:val=""/>
      <w:lvlJc w:val="left"/>
      <w:pPr>
        <w:ind w:left="360" w:hanging="360"/>
      </w:pPr>
      <w:rPr>
        <w:rFonts w:ascii="Symbol" w:hAnsi="Symbol" w:hint="default"/>
        <w:sz w:val="22"/>
        <w:szCs w:val="22"/>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71DB27D0"/>
    <w:multiLevelType w:val="hybridMultilevel"/>
    <w:tmpl w:val="610A519C"/>
    <w:lvl w:ilvl="0" w:tplc="12B279D6">
      <w:start w:val="1"/>
      <w:numFmt w:val="decimal"/>
      <w:pStyle w:val="Nummeropsomming"/>
      <w:lvlText w:val="%1."/>
      <w:lvlJc w:val="left"/>
      <w:pPr>
        <w:ind w:left="360" w:hanging="360"/>
      </w:pPr>
      <w:rPr>
        <w:b/>
        <w:bCs/>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16cid:durableId="1811677470">
    <w:abstractNumId w:val="26"/>
  </w:num>
  <w:num w:numId="2" w16cid:durableId="1798137343">
    <w:abstractNumId w:val="19"/>
  </w:num>
  <w:num w:numId="3" w16cid:durableId="601037273">
    <w:abstractNumId w:val="22"/>
  </w:num>
  <w:num w:numId="4" w16cid:durableId="872812501">
    <w:abstractNumId w:val="28"/>
  </w:num>
  <w:num w:numId="5" w16cid:durableId="1170145887">
    <w:abstractNumId w:val="28"/>
    <w:lvlOverride w:ilvl="0">
      <w:startOverride w:val="1"/>
    </w:lvlOverride>
  </w:num>
  <w:num w:numId="6" w16cid:durableId="1066957953">
    <w:abstractNumId w:val="12"/>
  </w:num>
  <w:num w:numId="7" w16cid:durableId="1098014997">
    <w:abstractNumId w:val="14"/>
  </w:num>
  <w:num w:numId="8" w16cid:durableId="2119526811">
    <w:abstractNumId w:val="13"/>
  </w:num>
  <w:num w:numId="9" w16cid:durableId="128019313">
    <w:abstractNumId w:val="3"/>
  </w:num>
  <w:num w:numId="10" w16cid:durableId="760687190">
    <w:abstractNumId w:val="25"/>
  </w:num>
  <w:num w:numId="11" w16cid:durableId="1703939604">
    <w:abstractNumId w:val="8"/>
  </w:num>
  <w:num w:numId="12" w16cid:durableId="1165630315">
    <w:abstractNumId w:val="9"/>
  </w:num>
  <w:num w:numId="13" w16cid:durableId="2075200143">
    <w:abstractNumId w:val="18"/>
  </w:num>
  <w:num w:numId="14" w16cid:durableId="1417822941">
    <w:abstractNumId w:val="20"/>
  </w:num>
  <w:num w:numId="15" w16cid:durableId="623538085">
    <w:abstractNumId w:val="23"/>
  </w:num>
  <w:num w:numId="16" w16cid:durableId="440033854">
    <w:abstractNumId w:val="10"/>
  </w:num>
  <w:num w:numId="17" w16cid:durableId="413821065">
    <w:abstractNumId w:val="11"/>
  </w:num>
  <w:num w:numId="18" w16cid:durableId="171337197">
    <w:abstractNumId w:val="4"/>
  </w:num>
  <w:num w:numId="19" w16cid:durableId="98185737">
    <w:abstractNumId w:val="17"/>
  </w:num>
  <w:num w:numId="20" w16cid:durableId="1440952693">
    <w:abstractNumId w:val="5"/>
  </w:num>
  <w:num w:numId="21" w16cid:durableId="601767725">
    <w:abstractNumId w:val="24"/>
  </w:num>
  <w:num w:numId="22" w16cid:durableId="1205865998">
    <w:abstractNumId w:val="21"/>
  </w:num>
  <w:num w:numId="23" w16cid:durableId="769662904">
    <w:abstractNumId w:val="6"/>
  </w:num>
  <w:num w:numId="24" w16cid:durableId="267082906">
    <w:abstractNumId w:val="15"/>
  </w:num>
  <w:num w:numId="25" w16cid:durableId="897253413">
    <w:abstractNumId w:val="16"/>
  </w:num>
  <w:num w:numId="26" w16cid:durableId="1622883194">
    <w:abstractNumId w:val="27"/>
  </w:num>
  <w:num w:numId="27" w16cid:durableId="934559387">
    <w:abstractNumId w:val="0"/>
  </w:num>
  <w:num w:numId="28" w16cid:durableId="1279533095">
    <w:abstractNumId w:val="7"/>
  </w:num>
  <w:num w:numId="29" w16cid:durableId="1607617460">
    <w:abstractNumId w:val="1"/>
  </w:num>
  <w:num w:numId="30" w16cid:durableId="1452632311">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76"/>
    <w:rsid w:val="00003A76"/>
    <w:rsid w:val="0008727A"/>
    <w:rsid w:val="00382905"/>
    <w:rsid w:val="0057502A"/>
    <w:rsid w:val="007E591A"/>
    <w:rsid w:val="00802655"/>
    <w:rsid w:val="00B65D09"/>
    <w:rsid w:val="00FA5CB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9D36E"/>
  <w15:chartTrackingRefBased/>
  <w15:docId w15:val="{32345803-02D2-4E86-B9EE-0A1000F6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3A76"/>
    <w:pPr>
      <w:spacing w:after="120" w:line="240" w:lineRule="auto"/>
    </w:pPr>
    <w:rPr>
      <w:rFonts w:ascii="Arial" w:eastAsia="Times New Roman" w:hAnsi="Arial" w:cs="Times New Roman"/>
      <w:szCs w:val="20"/>
      <w:lang w:val="nl-BE"/>
    </w:rPr>
  </w:style>
  <w:style w:type="paragraph" w:styleId="Overskrift1">
    <w:name w:val="heading 1"/>
    <w:basedOn w:val="Normal"/>
    <w:next w:val="Brdtekst"/>
    <w:link w:val="Overskrift1Tegn"/>
    <w:qFormat/>
    <w:rsid w:val="00003A76"/>
    <w:pPr>
      <w:keepNext/>
      <w:pageBreakBefore/>
      <w:pBdr>
        <w:bottom w:val="single" w:sz="6" w:space="4" w:color="auto"/>
      </w:pBdr>
      <w:shd w:val="clear" w:color="auto" w:fill="BFBFBF" w:themeFill="background1" w:themeFillShade="BF"/>
      <w:outlineLvl w:val="0"/>
    </w:pPr>
    <w:rPr>
      <w:b/>
      <w:sz w:val="48"/>
    </w:rPr>
  </w:style>
  <w:style w:type="paragraph" w:styleId="Overskrift2">
    <w:name w:val="heading 2"/>
    <w:basedOn w:val="Normal"/>
    <w:next w:val="Brdtekst"/>
    <w:link w:val="Overskrift2Tegn"/>
    <w:qFormat/>
    <w:rsid w:val="00003A76"/>
    <w:pPr>
      <w:keepNext/>
      <w:spacing w:before="600" w:after="240" w:line="192" w:lineRule="auto"/>
      <w:outlineLvl w:val="1"/>
    </w:pPr>
    <w:rPr>
      <w:b/>
      <w:i/>
      <w:kern w:val="28"/>
      <w:sz w:val="48"/>
    </w:rPr>
  </w:style>
  <w:style w:type="paragraph" w:styleId="Overskrift3">
    <w:name w:val="heading 3"/>
    <w:basedOn w:val="Brdtekst"/>
    <w:next w:val="Brdtekst"/>
    <w:link w:val="Overskrift3Tegn"/>
    <w:qFormat/>
    <w:rsid w:val="00003A76"/>
    <w:pPr>
      <w:keepNext/>
      <w:spacing w:before="480"/>
      <w:jc w:val="left"/>
      <w:outlineLvl w:val="2"/>
    </w:pPr>
    <w:rPr>
      <w:b/>
      <w:caps/>
      <w:sz w:val="36"/>
      <w:lang w:val="fr-BE"/>
    </w:rPr>
  </w:style>
  <w:style w:type="paragraph" w:styleId="Overskrift4">
    <w:name w:val="heading 4"/>
    <w:basedOn w:val="Normal"/>
    <w:next w:val="Brdtekst"/>
    <w:link w:val="Overskrift4Tegn"/>
    <w:qFormat/>
    <w:rsid w:val="00003A76"/>
    <w:pPr>
      <w:keepNext/>
      <w:spacing w:before="480"/>
      <w:outlineLvl w:val="3"/>
    </w:pPr>
    <w:rPr>
      <w:sz w:val="36"/>
    </w:rPr>
  </w:style>
  <w:style w:type="paragraph" w:styleId="Overskrift5">
    <w:name w:val="heading 5"/>
    <w:basedOn w:val="Normal"/>
    <w:next w:val="Brdtekst"/>
    <w:link w:val="Overskrift5Tegn"/>
    <w:qFormat/>
    <w:rsid w:val="00003A76"/>
    <w:pPr>
      <w:keepNext/>
      <w:spacing w:before="240" w:after="240"/>
      <w:outlineLvl w:val="4"/>
    </w:pPr>
    <w:rPr>
      <w:spacing w:val="-5"/>
      <w:sz w:val="24"/>
      <w:u w:val="single"/>
    </w:rPr>
  </w:style>
  <w:style w:type="paragraph" w:styleId="Overskrift6">
    <w:name w:val="heading 6"/>
    <w:next w:val="Brdtekst"/>
    <w:link w:val="Overskrift6Tegn"/>
    <w:qFormat/>
    <w:rsid w:val="00003A76"/>
    <w:pPr>
      <w:keepNext/>
      <w:spacing w:after="120" w:line="240" w:lineRule="auto"/>
      <w:outlineLvl w:val="5"/>
    </w:pPr>
    <w:rPr>
      <w:rFonts w:ascii="Arial" w:eastAsia="Times New Roman" w:hAnsi="Arial" w:cs="Times New Roman"/>
      <w:i/>
      <w:szCs w:val="20"/>
      <w:u w:val="single"/>
      <w:lang w:val="nl-BE"/>
    </w:rPr>
  </w:style>
  <w:style w:type="paragraph" w:styleId="Overskrift7">
    <w:name w:val="heading 7"/>
    <w:basedOn w:val="Normal"/>
    <w:next w:val="Brdtekst"/>
    <w:link w:val="Overskrift7Tegn"/>
    <w:qFormat/>
    <w:rsid w:val="00003A76"/>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Overskrift8">
    <w:name w:val="heading 8"/>
    <w:basedOn w:val="Normal"/>
    <w:next w:val="Brdtekst"/>
    <w:link w:val="Overskrift8Tegn"/>
    <w:qFormat/>
    <w:rsid w:val="00003A76"/>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Overskrift9">
    <w:name w:val="heading 9"/>
    <w:basedOn w:val="Normal"/>
    <w:next w:val="Brdtekst"/>
    <w:link w:val="Overskrift9Tegn"/>
    <w:qFormat/>
    <w:rsid w:val="00003A76"/>
    <w:pPr>
      <w:keepNext/>
      <w:spacing w:before="80" w:after="60"/>
      <w:outlineLvl w:val="8"/>
    </w:pPr>
    <w:rPr>
      <w:b/>
      <w:i/>
      <w:kern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003A76"/>
    <w:rPr>
      <w:rFonts w:ascii="Arial" w:eastAsia="Times New Roman" w:hAnsi="Arial" w:cs="Times New Roman"/>
      <w:b/>
      <w:sz w:val="48"/>
      <w:szCs w:val="20"/>
      <w:shd w:val="clear" w:color="auto" w:fill="BFBFBF" w:themeFill="background1" w:themeFillShade="BF"/>
      <w:lang w:val="nl-BE"/>
    </w:rPr>
  </w:style>
  <w:style w:type="character" w:customStyle="1" w:styleId="Overskrift2Tegn">
    <w:name w:val="Overskrift 2 Tegn"/>
    <w:basedOn w:val="Standardskriftforavsnitt"/>
    <w:link w:val="Overskrift2"/>
    <w:rsid w:val="00003A76"/>
    <w:rPr>
      <w:rFonts w:ascii="Arial" w:eastAsia="Times New Roman" w:hAnsi="Arial" w:cs="Times New Roman"/>
      <w:b/>
      <w:i/>
      <w:kern w:val="28"/>
      <w:sz w:val="48"/>
      <w:szCs w:val="20"/>
      <w:lang w:val="nl-BE"/>
    </w:rPr>
  </w:style>
  <w:style w:type="character" w:customStyle="1" w:styleId="Overskrift3Tegn">
    <w:name w:val="Overskrift 3 Tegn"/>
    <w:basedOn w:val="Standardskriftforavsnitt"/>
    <w:link w:val="Overskrift3"/>
    <w:rsid w:val="00003A76"/>
    <w:rPr>
      <w:rFonts w:ascii="Arial" w:eastAsia="Times New Roman" w:hAnsi="Arial" w:cs="Times New Roman"/>
      <w:b/>
      <w:caps/>
      <w:spacing w:val="-5"/>
      <w:sz w:val="36"/>
      <w:szCs w:val="20"/>
      <w:lang w:val="fr-BE"/>
    </w:rPr>
  </w:style>
  <w:style w:type="character" w:customStyle="1" w:styleId="Overskrift4Tegn">
    <w:name w:val="Overskrift 4 Tegn"/>
    <w:basedOn w:val="Standardskriftforavsnitt"/>
    <w:link w:val="Overskrift4"/>
    <w:rsid w:val="00003A76"/>
    <w:rPr>
      <w:rFonts w:ascii="Arial" w:eastAsia="Times New Roman" w:hAnsi="Arial" w:cs="Times New Roman"/>
      <w:sz w:val="36"/>
      <w:szCs w:val="20"/>
      <w:lang w:val="nl-BE"/>
    </w:rPr>
  </w:style>
  <w:style w:type="character" w:customStyle="1" w:styleId="Overskrift5Tegn">
    <w:name w:val="Overskrift 5 Tegn"/>
    <w:basedOn w:val="Standardskriftforavsnitt"/>
    <w:link w:val="Overskrift5"/>
    <w:rsid w:val="00003A76"/>
    <w:rPr>
      <w:rFonts w:ascii="Arial" w:eastAsia="Times New Roman" w:hAnsi="Arial" w:cs="Times New Roman"/>
      <w:spacing w:val="-5"/>
      <w:sz w:val="24"/>
      <w:szCs w:val="20"/>
      <w:u w:val="single"/>
      <w:lang w:val="nl-BE"/>
    </w:rPr>
  </w:style>
  <w:style w:type="character" w:customStyle="1" w:styleId="Overskrift6Tegn">
    <w:name w:val="Overskrift 6 Tegn"/>
    <w:basedOn w:val="Standardskriftforavsnitt"/>
    <w:link w:val="Overskrift6"/>
    <w:rsid w:val="00003A76"/>
    <w:rPr>
      <w:rFonts w:ascii="Arial" w:eastAsia="Times New Roman" w:hAnsi="Arial" w:cs="Times New Roman"/>
      <w:i/>
      <w:szCs w:val="20"/>
      <w:u w:val="single"/>
      <w:lang w:val="nl-BE"/>
    </w:rPr>
  </w:style>
  <w:style w:type="character" w:customStyle="1" w:styleId="Overskrift7Tegn">
    <w:name w:val="Overskrift 7 Tegn"/>
    <w:basedOn w:val="Standardskriftforavsnitt"/>
    <w:link w:val="Overskrift7"/>
    <w:rsid w:val="00003A76"/>
    <w:rPr>
      <w:rFonts w:ascii="Arial" w:eastAsia="Times New Roman" w:hAnsi="Arial" w:cs="Times New Roman"/>
      <w:i/>
      <w:spacing w:val="-5"/>
      <w:sz w:val="28"/>
      <w:szCs w:val="20"/>
      <w:shd w:val="pct5" w:color="auto" w:fill="auto"/>
      <w:lang w:val="nl-BE"/>
    </w:rPr>
  </w:style>
  <w:style w:type="character" w:customStyle="1" w:styleId="Overskrift8Tegn">
    <w:name w:val="Overskrift 8 Tegn"/>
    <w:basedOn w:val="Standardskriftforavsnitt"/>
    <w:link w:val="Overskrift8"/>
    <w:rsid w:val="00003A76"/>
    <w:rPr>
      <w:rFonts w:ascii="Arial Black" w:eastAsia="Times New Roman" w:hAnsi="Arial Black" w:cs="Times New Roman"/>
      <w:caps/>
      <w:spacing w:val="60"/>
      <w:sz w:val="14"/>
      <w:szCs w:val="20"/>
      <w:lang w:val="nl-BE"/>
    </w:rPr>
  </w:style>
  <w:style w:type="character" w:customStyle="1" w:styleId="Overskrift9Tegn">
    <w:name w:val="Overskrift 9 Tegn"/>
    <w:basedOn w:val="Standardskriftforavsnitt"/>
    <w:link w:val="Overskrift9"/>
    <w:rsid w:val="00003A76"/>
    <w:rPr>
      <w:rFonts w:ascii="Arial" w:eastAsia="Times New Roman" w:hAnsi="Arial" w:cs="Times New Roman"/>
      <w:b/>
      <w:i/>
      <w:kern w:val="28"/>
      <w:szCs w:val="20"/>
      <w:lang w:val="nl-BE"/>
    </w:rPr>
  </w:style>
  <w:style w:type="paragraph" w:styleId="Topptekst">
    <w:name w:val="header"/>
    <w:basedOn w:val="Normal"/>
    <w:link w:val="TopptekstTegn"/>
    <w:rsid w:val="00003A76"/>
    <w:pPr>
      <w:keepLines/>
      <w:tabs>
        <w:tab w:val="center" w:pos="4320"/>
        <w:tab w:val="right" w:pos="8640"/>
      </w:tabs>
    </w:pPr>
    <w:rPr>
      <w:rFonts w:ascii="Arial Black" w:hAnsi="Arial Black"/>
      <w:caps/>
      <w:spacing w:val="60"/>
      <w:sz w:val="14"/>
    </w:rPr>
  </w:style>
  <w:style w:type="character" w:customStyle="1" w:styleId="TopptekstTegn">
    <w:name w:val="Topptekst Tegn"/>
    <w:basedOn w:val="Standardskriftforavsnitt"/>
    <w:link w:val="Topptekst"/>
    <w:rsid w:val="00003A76"/>
    <w:rPr>
      <w:rFonts w:ascii="Arial Black" w:eastAsia="Times New Roman" w:hAnsi="Arial Black" w:cs="Times New Roman"/>
      <w:caps/>
      <w:spacing w:val="60"/>
      <w:sz w:val="14"/>
      <w:szCs w:val="20"/>
      <w:lang w:val="nl-BE"/>
    </w:rPr>
  </w:style>
  <w:style w:type="paragraph" w:styleId="Bunntekst">
    <w:name w:val="footer"/>
    <w:basedOn w:val="Normal"/>
    <w:link w:val="BunntekstTegn"/>
    <w:rsid w:val="00003A76"/>
    <w:pPr>
      <w:keepLines/>
      <w:pBdr>
        <w:top w:val="single" w:sz="6" w:space="3" w:color="auto"/>
      </w:pBdr>
      <w:tabs>
        <w:tab w:val="center" w:pos="4320"/>
        <w:tab w:val="right" w:pos="8640"/>
      </w:tabs>
      <w:jc w:val="center"/>
    </w:pPr>
    <w:rPr>
      <w:rFonts w:ascii="Arial Black" w:hAnsi="Arial Black"/>
    </w:rPr>
  </w:style>
  <w:style w:type="character" w:customStyle="1" w:styleId="BunntekstTegn">
    <w:name w:val="Bunntekst Tegn"/>
    <w:basedOn w:val="Standardskriftforavsnitt"/>
    <w:link w:val="Bunntekst"/>
    <w:rsid w:val="00003A76"/>
    <w:rPr>
      <w:rFonts w:ascii="Arial Black" w:eastAsia="Times New Roman" w:hAnsi="Arial Black" w:cs="Times New Roman"/>
      <w:szCs w:val="20"/>
      <w:lang w:val="nl-BE"/>
    </w:rPr>
  </w:style>
  <w:style w:type="paragraph" w:styleId="Brdtekst">
    <w:name w:val="Body Text"/>
    <w:basedOn w:val="Normal"/>
    <w:link w:val="BrdtekstTegn"/>
    <w:rsid w:val="00003A76"/>
    <w:pPr>
      <w:jc w:val="both"/>
    </w:pPr>
    <w:rPr>
      <w:spacing w:val="-5"/>
    </w:rPr>
  </w:style>
  <w:style w:type="character" w:customStyle="1" w:styleId="BrdtekstTegn">
    <w:name w:val="Brødtekst Tegn"/>
    <w:basedOn w:val="Standardskriftforavsnitt"/>
    <w:link w:val="Brdtekst"/>
    <w:rsid w:val="00003A76"/>
    <w:rPr>
      <w:rFonts w:ascii="Arial" w:eastAsia="Times New Roman" w:hAnsi="Arial" w:cs="Times New Roman"/>
      <w:spacing w:val="-5"/>
      <w:szCs w:val="20"/>
      <w:lang w:val="nl-BE"/>
    </w:rPr>
  </w:style>
  <w:style w:type="character" w:styleId="Utheving">
    <w:name w:val="Emphasis"/>
    <w:qFormat/>
    <w:rsid w:val="00003A76"/>
    <w:rPr>
      <w:rFonts w:ascii="Arial" w:hAnsi="Arial" w:hint="default"/>
      <w:b/>
      <w:i w:val="0"/>
      <w:iCs w:val="0"/>
      <w:sz w:val="22"/>
    </w:rPr>
  </w:style>
  <w:style w:type="paragraph" w:styleId="Bildetekst">
    <w:name w:val="caption"/>
    <w:basedOn w:val="Normal"/>
    <w:next w:val="Brdtekst"/>
    <w:qFormat/>
    <w:rsid w:val="00003A76"/>
    <w:rPr>
      <w:i/>
      <w:spacing w:val="-5"/>
      <w:sz w:val="20"/>
    </w:rPr>
  </w:style>
  <w:style w:type="paragraph" w:styleId="Liste2">
    <w:name w:val="List 2"/>
    <w:basedOn w:val="Liste"/>
    <w:rsid w:val="00003A76"/>
    <w:pPr>
      <w:tabs>
        <w:tab w:val="clear" w:pos="720"/>
        <w:tab w:val="left" w:pos="1080"/>
      </w:tabs>
      <w:ind w:left="1080"/>
    </w:pPr>
  </w:style>
  <w:style w:type="paragraph" w:styleId="Punktliste2">
    <w:name w:val="List Bullet 2"/>
    <w:basedOn w:val="Punktliste"/>
    <w:link w:val="Punktliste2Tegn"/>
    <w:autoRedefine/>
    <w:rsid w:val="00003A76"/>
    <w:pPr>
      <w:numPr>
        <w:numId w:val="0"/>
      </w:numPr>
      <w:ind w:right="-23"/>
      <w:jc w:val="left"/>
    </w:pPr>
    <w:rPr>
      <w:lang w:eastAsia="nl-BE"/>
    </w:rPr>
  </w:style>
  <w:style w:type="table" w:styleId="Tabellrutenett">
    <w:name w:val="Table Grid"/>
    <w:basedOn w:val="Vanligtabell"/>
    <w:rsid w:val="00003A76"/>
    <w:pPr>
      <w:spacing w:after="0" w:line="240" w:lineRule="auto"/>
    </w:pPr>
    <w:rPr>
      <w:rFonts w:ascii="Verdana" w:eastAsia="Times New Roman" w:hAnsi="Verdana"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vakutheving">
    <w:name w:val="Subtle Emphasis"/>
    <w:basedOn w:val="Standardskriftforavsnitt"/>
    <w:qFormat/>
    <w:rsid w:val="00003A76"/>
    <w:rPr>
      <w:i/>
      <w:iCs/>
      <w:color w:val="808080"/>
    </w:rPr>
  </w:style>
  <w:style w:type="paragraph" w:styleId="Listeavsnitt">
    <w:name w:val="List Paragraph"/>
    <w:basedOn w:val="Normal"/>
    <w:link w:val="ListeavsnittTegn"/>
    <w:uiPriority w:val="34"/>
    <w:qFormat/>
    <w:rsid w:val="00003A76"/>
    <w:pPr>
      <w:spacing w:after="200" w:line="276" w:lineRule="auto"/>
      <w:ind w:left="720"/>
      <w:contextualSpacing/>
    </w:pPr>
    <w:rPr>
      <w:rFonts w:ascii="Calibri" w:eastAsia="Calibri" w:hAnsi="Calibri"/>
      <w:szCs w:val="22"/>
    </w:rPr>
  </w:style>
  <w:style w:type="paragraph" w:customStyle="1" w:styleId="Opsomming">
    <w:name w:val="Opsomming"/>
    <w:basedOn w:val="Punktliste2"/>
    <w:link w:val="OpsommingChar"/>
    <w:qFormat/>
    <w:rsid w:val="00003A76"/>
    <w:pPr>
      <w:ind w:left="357" w:hanging="357"/>
    </w:pPr>
    <w:rPr>
      <w:lang w:val="fr-BE"/>
    </w:rPr>
  </w:style>
  <w:style w:type="character" w:customStyle="1" w:styleId="Punktliste2Tegn">
    <w:name w:val="Punktliste 2 Tegn"/>
    <w:basedOn w:val="PunktlisteTegn"/>
    <w:link w:val="Punktliste2"/>
    <w:rsid w:val="00003A76"/>
    <w:rPr>
      <w:rFonts w:ascii="Arial" w:eastAsia="Times New Roman" w:hAnsi="Arial" w:cs="Times New Roman"/>
      <w:spacing w:val="-5"/>
      <w:szCs w:val="20"/>
      <w:lang w:val="nl-BE" w:eastAsia="nl-BE"/>
    </w:rPr>
  </w:style>
  <w:style w:type="character" w:customStyle="1" w:styleId="OpsommingChar">
    <w:name w:val="Opsomming Char"/>
    <w:basedOn w:val="Punktliste2Tegn"/>
    <w:link w:val="Opsomming"/>
    <w:qFormat/>
    <w:rsid w:val="00003A76"/>
    <w:rPr>
      <w:rFonts w:ascii="Arial" w:eastAsia="Times New Roman" w:hAnsi="Arial" w:cs="Times New Roman"/>
      <w:spacing w:val="-5"/>
      <w:szCs w:val="20"/>
      <w:lang w:val="fr-BE" w:eastAsia="nl-BE"/>
    </w:rPr>
  </w:style>
  <w:style w:type="paragraph" w:styleId="Liste">
    <w:name w:val="List"/>
    <w:basedOn w:val="Brdtekst"/>
    <w:link w:val="ListeTegn"/>
    <w:rsid w:val="00003A76"/>
    <w:pPr>
      <w:tabs>
        <w:tab w:val="left" w:pos="720"/>
      </w:tabs>
      <w:ind w:left="360"/>
    </w:pPr>
  </w:style>
  <w:style w:type="paragraph" w:styleId="Punktliste">
    <w:name w:val="List Bullet"/>
    <w:basedOn w:val="Liste"/>
    <w:link w:val="PunktlisteTegn"/>
    <w:autoRedefine/>
    <w:uiPriority w:val="99"/>
    <w:rsid w:val="00003A76"/>
    <w:pPr>
      <w:numPr>
        <w:numId w:val="1"/>
      </w:numPr>
      <w:tabs>
        <w:tab w:val="clear" w:pos="720"/>
      </w:tabs>
    </w:pPr>
  </w:style>
  <w:style w:type="paragraph" w:styleId="Innledendehilsen">
    <w:name w:val="Salutation"/>
    <w:basedOn w:val="Normal"/>
    <w:next w:val="Normal"/>
    <w:link w:val="InnledendehilsenTegn"/>
    <w:rsid w:val="00003A76"/>
  </w:style>
  <w:style w:type="character" w:customStyle="1" w:styleId="InnledendehilsenTegn">
    <w:name w:val="Innledende hilsen Tegn"/>
    <w:basedOn w:val="Standardskriftforavsnitt"/>
    <w:link w:val="Innledendehilsen"/>
    <w:rsid w:val="00003A76"/>
    <w:rPr>
      <w:rFonts w:ascii="Arial" w:eastAsia="Times New Roman" w:hAnsi="Arial" w:cs="Times New Roman"/>
      <w:szCs w:val="20"/>
      <w:lang w:val="nl-BE"/>
    </w:rPr>
  </w:style>
  <w:style w:type="paragraph" w:customStyle="1" w:styleId="Adresafzender">
    <w:name w:val="Adres afzender"/>
    <w:basedOn w:val="Normal"/>
    <w:rsid w:val="00003A76"/>
    <w:pPr>
      <w:jc w:val="center"/>
    </w:pPr>
    <w:rPr>
      <w:spacing w:val="-3"/>
    </w:rPr>
  </w:style>
  <w:style w:type="paragraph" w:styleId="Konvoluttadresse">
    <w:name w:val="envelope address"/>
    <w:basedOn w:val="Normal"/>
    <w:rsid w:val="00003A76"/>
    <w:pPr>
      <w:framePr w:w="7920" w:h="1980" w:hRule="exact" w:hSpace="141" w:wrap="auto" w:hAnchor="page" w:xAlign="center" w:yAlign="bottom"/>
      <w:ind w:left="2880"/>
    </w:pPr>
    <w:rPr>
      <w:rFonts w:cs="Arial"/>
      <w:sz w:val="24"/>
      <w:szCs w:val="24"/>
    </w:rPr>
  </w:style>
  <w:style w:type="paragraph" w:styleId="Hilsen">
    <w:name w:val="Closing"/>
    <w:basedOn w:val="Normal"/>
    <w:link w:val="HilsenTegn"/>
    <w:rsid w:val="00003A76"/>
    <w:pPr>
      <w:ind w:left="4252"/>
    </w:pPr>
  </w:style>
  <w:style w:type="character" w:customStyle="1" w:styleId="HilsenTegn">
    <w:name w:val="Hilsen Tegn"/>
    <w:basedOn w:val="Standardskriftforavsnitt"/>
    <w:link w:val="Hilsen"/>
    <w:rsid w:val="00003A76"/>
    <w:rPr>
      <w:rFonts w:ascii="Arial" w:eastAsia="Times New Roman" w:hAnsi="Arial" w:cs="Times New Roman"/>
      <w:szCs w:val="20"/>
      <w:lang w:val="nl-BE"/>
    </w:rPr>
  </w:style>
  <w:style w:type="paragraph" w:styleId="Avsenderadresse">
    <w:name w:val="envelope return"/>
    <w:basedOn w:val="Normal"/>
    <w:rsid w:val="00003A76"/>
    <w:rPr>
      <w:rFonts w:cs="Arial"/>
    </w:rPr>
  </w:style>
  <w:style w:type="paragraph" w:styleId="Bobletekst">
    <w:name w:val="Balloon Text"/>
    <w:basedOn w:val="Normal"/>
    <w:link w:val="BobletekstTegn"/>
    <w:uiPriority w:val="99"/>
    <w:rsid w:val="00003A76"/>
    <w:rPr>
      <w:rFonts w:ascii="Tahoma" w:hAnsi="Tahoma" w:cs="Tahoma"/>
      <w:sz w:val="16"/>
      <w:szCs w:val="16"/>
    </w:rPr>
  </w:style>
  <w:style w:type="character" w:customStyle="1" w:styleId="BobletekstTegn">
    <w:name w:val="Bobletekst Tegn"/>
    <w:basedOn w:val="Standardskriftforavsnitt"/>
    <w:link w:val="Bobletekst"/>
    <w:uiPriority w:val="99"/>
    <w:rsid w:val="00003A76"/>
    <w:rPr>
      <w:rFonts w:ascii="Tahoma" w:eastAsia="Times New Roman" w:hAnsi="Tahoma" w:cs="Tahoma"/>
      <w:sz w:val="16"/>
      <w:szCs w:val="16"/>
      <w:lang w:val="nl-BE"/>
    </w:rPr>
  </w:style>
  <w:style w:type="paragraph" w:customStyle="1" w:styleId="Basisvanindex">
    <w:name w:val="Basis van index"/>
    <w:basedOn w:val="Normal"/>
    <w:rsid w:val="00003A76"/>
    <w:pPr>
      <w:tabs>
        <w:tab w:val="right" w:pos="3960"/>
      </w:tabs>
      <w:spacing w:line="240" w:lineRule="atLeast"/>
    </w:pPr>
    <w:rPr>
      <w:sz w:val="18"/>
    </w:rPr>
  </w:style>
  <w:style w:type="paragraph" w:customStyle="1" w:styleId="Bedrijfsnaam">
    <w:name w:val="Bedrijfsnaam"/>
    <w:basedOn w:val="Normal"/>
    <w:next w:val="Normal"/>
    <w:rsid w:val="00003A76"/>
    <w:pPr>
      <w:spacing w:before="420" w:after="60" w:line="320" w:lineRule="exact"/>
    </w:pPr>
    <w:rPr>
      <w:rFonts w:ascii="Garamond" w:hAnsi="Garamond"/>
      <w:caps/>
      <w:kern w:val="36"/>
      <w:sz w:val="38"/>
    </w:rPr>
  </w:style>
  <w:style w:type="paragraph" w:styleId="Meldingshode">
    <w:name w:val="Message Header"/>
    <w:basedOn w:val="Normal"/>
    <w:link w:val="MeldingshodeTegn"/>
    <w:rsid w:val="00003A76"/>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ldingshodeTegn">
    <w:name w:val="Meldingshode Tegn"/>
    <w:basedOn w:val="Standardskriftforavsnitt"/>
    <w:link w:val="Meldingshode"/>
    <w:rsid w:val="00003A76"/>
    <w:rPr>
      <w:rFonts w:ascii="Arial" w:eastAsia="Times New Roman" w:hAnsi="Arial" w:cs="Arial"/>
      <w:sz w:val="24"/>
      <w:szCs w:val="24"/>
      <w:shd w:val="pct20" w:color="auto" w:fill="auto"/>
      <w:lang w:val="nl-BE"/>
    </w:rPr>
  </w:style>
  <w:style w:type="paragraph" w:customStyle="1" w:styleId="Blokcitaat">
    <w:name w:val="Blokcitaat"/>
    <w:basedOn w:val="Normal"/>
    <w:next w:val="Brdtekst"/>
    <w:rsid w:val="00003A76"/>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kcitaat-eerste">
    <w:name w:val="Blokcitaat - eerste"/>
    <w:basedOn w:val="Normal"/>
    <w:next w:val="Blokcitaat"/>
    <w:rsid w:val="00003A76"/>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kcitaat-laatste">
    <w:name w:val="Blokcitaat - laatste"/>
    <w:basedOn w:val="Blokcitaat"/>
    <w:next w:val="Brdtekst"/>
    <w:rsid w:val="00003A76"/>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lokktekst">
    <w:name w:val="Block Text"/>
    <w:basedOn w:val="Normal"/>
    <w:rsid w:val="00003A76"/>
    <w:pPr>
      <w:ind w:left="1440" w:right="1440"/>
    </w:pPr>
  </w:style>
  <w:style w:type="paragraph" w:styleId="Kildeliste">
    <w:name w:val="table of authorities"/>
    <w:basedOn w:val="Normal"/>
    <w:rsid w:val="00003A76"/>
    <w:pPr>
      <w:tabs>
        <w:tab w:val="right" w:leader="dot" w:pos="8640"/>
      </w:tabs>
      <w:spacing w:after="240"/>
    </w:pPr>
  </w:style>
  <w:style w:type="paragraph" w:styleId="Dato">
    <w:name w:val="Date"/>
    <w:basedOn w:val="Brdtekst"/>
    <w:link w:val="DatoTegn"/>
    <w:rsid w:val="00003A76"/>
    <w:pPr>
      <w:spacing w:before="480" w:after="160"/>
      <w:jc w:val="center"/>
    </w:pPr>
    <w:rPr>
      <w:rFonts w:ascii="Times New Roman" w:hAnsi="Times New Roman"/>
      <w:b/>
      <w:spacing w:val="0"/>
    </w:rPr>
  </w:style>
  <w:style w:type="character" w:customStyle="1" w:styleId="DatoTegn">
    <w:name w:val="Dato Tegn"/>
    <w:basedOn w:val="Standardskriftforavsnitt"/>
    <w:link w:val="Dato"/>
    <w:rsid w:val="00003A76"/>
    <w:rPr>
      <w:rFonts w:ascii="Times New Roman" w:eastAsia="Times New Roman" w:hAnsi="Times New Roman" w:cs="Times New Roman"/>
      <w:b/>
      <w:szCs w:val="20"/>
      <w:lang w:val="nl-BE"/>
    </w:rPr>
  </w:style>
  <w:style w:type="paragraph" w:customStyle="1" w:styleId="Documentlabel">
    <w:name w:val="Documentlabel"/>
    <w:basedOn w:val="Normal"/>
    <w:rsid w:val="00003A76"/>
    <w:pPr>
      <w:keepNext/>
      <w:spacing w:before="240" w:after="360"/>
    </w:pPr>
    <w:rPr>
      <w:b/>
      <w:kern w:val="28"/>
      <w:sz w:val="36"/>
    </w:rPr>
  </w:style>
  <w:style w:type="paragraph" w:styleId="Dokumentkart">
    <w:name w:val="Document Map"/>
    <w:basedOn w:val="Normal"/>
    <w:link w:val="DokumentkartTegn"/>
    <w:rsid w:val="00003A76"/>
    <w:pPr>
      <w:shd w:val="clear" w:color="auto" w:fill="000080"/>
    </w:pPr>
    <w:rPr>
      <w:rFonts w:ascii="Tahoma" w:hAnsi="Tahoma" w:cs="Tahoma"/>
    </w:rPr>
  </w:style>
  <w:style w:type="character" w:customStyle="1" w:styleId="DokumentkartTegn">
    <w:name w:val="Dokumentkart Tegn"/>
    <w:basedOn w:val="Standardskriftforavsnitt"/>
    <w:link w:val="Dokumentkart"/>
    <w:rsid w:val="00003A76"/>
    <w:rPr>
      <w:rFonts w:ascii="Tahoma" w:eastAsia="Times New Roman" w:hAnsi="Tahoma" w:cs="Tahoma"/>
      <w:szCs w:val="20"/>
      <w:shd w:val="clear" w:color="auto" w:fill="000080"/>
      <w:lang w:val="nl-BE"/>
    </w:rPr>
  </w:style>
  <w:style w:type="character" w:styleId="Sluttnotereferanse">
    <w:name w:val="endnote reference"/>
    <w:rsid w:val="00003A76"/>
    <w:rPr>
      <w:sz w:val="18"/>
      <w:vertAlign w:val="superscript"/>
    </w:rPr>
  </w:style>
  <w:style w:type="paragraph" w:styleId="Sluttnotetekst">
    <w:name w:val="endnote text"/>
    <w:basedOn w:val="Normal"/>
    <w:link w:val="SluttnotetekstTegn"/>
    <w:rsid w:val="00003A76"/>
    <w:pPr>
      <w:tabs>
        <w:tab w:val="left" w:pos="187"/>
      </w:tabs>
      <w:spacing w:line="220" w:lineRule="exact"/>
      <w:ind w:left="187" w:hanging="187"/>
    </w:pPr>
    <w:rPr>
      <w:sz w:val="18"/>
    </w:rPr>
  </w:style>
  <w:style w:type="character" w:customStyle="1" w:styleId="SluttnotetekstTegn">
    <w:name w:val="Sluttnotetekst Tegn"/>
    <w:basedOn w:val="Standardskriftforavsnitt"/>
    <w:link w:val="Sluttnotetekst"/>
    <w:rsid w:val="00003A76"/>
    <w:rPr>
      <w:rFonts w:ascii="Arial" w:eastAsia="Times New Roman" w:hAnsi="Arial" w:cs="Times New Roman"/>
      <w:sz w:val="18"/>
      <w:szCs w:val="20"/>
      <w:lang w:val="nl-BE"/>
    </w:rPr>
  </w:style>
  <w:style w:type="paragraph" w:styleId="E-postsignatur">
    <w:name w:val="E-mail Signature"/>
    <w:basedOn w:val="Normal"/>
    <w:link w:val="E-postsignaturTegn"/>
    <w:rsid w:val="00003A76"/>
  </w:style>
  <w:style w:type="character" w:customStyle="1" w:styleId="E-postsignaturTegn">
    <w:name w:val="E-postsignatur Tegn"/>
    <w:basedOn w:val="Standardskriftforavsnitt"/>
    <w:link w:val="E-postsignatur"/>
    <w:rsid w:val="00003A76"/>
    <w:rPr>
      <w:rFonts w:ascii="Arial" w:eastAsia="Times New Roman" w:hAnsi="Arial" w:cs="Times New Roman"/>
      <w:szCs w:val="20"/>
      <w:lang w:val="nl-BE"/>
    </w:rPr>
  </w:style>
  <w:style w:type="paragraph" w:customStyle="1" w:styleId="Figuur">
    <w:name w:val="Figuur"/>
    <w:basedOn w:val="Brdtekst"/>
    <w:next w:val="Bildetekst"/>
    <w:rsid w:val="00003A76"/>
    <w:pPr>
      <w:keepNext/>
    </w:pPr>
  </w:style>
  <w:style w:type="character" w:styleId="Fulgthyperkobling">
    <w:name w:val="FollowedHyperlink"/>
    <w:basedOn w:val="Standardskriftforavsnitt"/>
    <w:rsid w:val="00003A76"/>
    <w:rPr>
      <w:color w:val="800080"/>
      <w:u w:val="single"/>
      <w:lang w:val="nl-NL"/>
    </w:rPr>
  </w:style>
  <w:style w:type="paragraph" w:styleId="Underskrift">
    <w:name w:val="Signature"/>
    <w:basedOn w:val="Normal"/>
    <w:link w:val="UnderskriftTegn"/>
    <w:rsid w:val="00003A76"/>
    <w:pPr>
      <w:ind w:left="4252"/>
    </w:pPr>
  </w:style>
  <w:style w:type="character" w:customStyle="1" w:styleId="UnderskriftTegn">
    <w:name w:val="Underskrift Tegn"/>
    <w:basedOn w:val="Standardskriftforavsnitt"/>
    <w:link w:val="Underskrift"/>
    <w:rsid w:val="00003A76"/>
    <w:rPr>
      <w:rFonts w:ascii="Arial" w:eastAsia="Times New Roman" w:hAnsi="Arial" w:cs="Times New Roman"/>
      <w:szCs w:val="20"/>
      <w:lang w:val="nl-BE"/>
    </w:rPr>
  </w:style>
  <w:style w:type="paragraph" w:customStyle="1" w:styleId="Titelvanhoofdstuk">
    <w:name w:val="Titel van hoofdstuk"/>
    <w:basedOn w:val="Normal"/>
    <w:next w:val="Normal"/>
    <w:link w:val="TitelvanhoofdstukChar"/>
    <w:rsid w:val="00003A76"/>
    <w:pPr>
      <w:keepNext/>
      <w:keepLines/>
      <w:spacing w:before="480" w:after="360" w:line="440" w:lineRule="atLeast"/>
      <w:ind w:right="2160"/>
    </w:pPr>
    <w:rPr>
      <w:rFonts w:ascii="Arial Black" w:hAnsi="Arial Black"/>
      <w:color w:val="808080"/>
      <w:spacing w:val="-35"/>
      <w:kern w:val="28"/>
      <w:sz w:val="44"/>
    </w:rPr>
  </w:style>
  <w:style w:type="character" w:customStyle="1" w:styleId="TitelvanhoofdstukChar">
    <w:name w:val="Titel van hoofdstuk Char"/>
    <w:basedOn w:val="Standardskriftforavsnitt"/>
    <w:link w:val="Titelvanhoofdstuk"/>
    <w:rsid w:val="00003A76"/>
    <w:rPr>
      <w:rFonts w:ascii="Arial Black" w:eastAsia="Times New Roman" w:hAnsi="Arial Black" w:cs="Times New Roman"/>
      <w:color w:val="808080"/>
      <w:spacing w:val="-35"/>
      <w:kern w:val="28"/>
      <w:sz w:val="44"/>
      <w:szCs w:val="20"/>
      <w:lang w:val="nl-BE"/>
    </w:rPr>
  </w:style>
  <w:style w:type="paragraph" w:customStyle="1" w:styleId="Hoofdstuk">
    <w:name w:val="Hoofdstuk"/>
    <w:basedOn w:val="Titelvanhoofdstuk"/>
    <w:link w:val="HoofdstukChar"/>
    <w:rsid w:val="00003A76"/>
    <w:pPr>
      <w:ind w:right="-23"/>
    </w:pPr>
    <w:rPr>
      <w:noProof/>
    </w:rPr>
  </w:style>
  <w:style w:type="character" w:customStyle="1" w:styleId="HoofdstukChar">
    <w:name w:val="Hoofdstuk Char"/>
    <w:basedOn w:val="TitelvanhoofdstukChar"/>
    <w:link w:val="Hoofdstuk"/>
    <w:rsid w:val="00003A76"/>
    <w:rPr>
      <w:rFonts w:ascii="Arial Black" w:eastAsia="Times New Roman" w:hAnsi="Arial Black" w:cs="Times New Roman"/>
      <w:noProof/>
      <w:color w:val="808080"/>
      <w:spacing w:val="-35"/>
      <w:kern w:val="28"/>
      <w:sz w:val="44"/>
      <w:szCs w:val="20"/>
      <w:lang w:val="nl-BE"/>
    </w:rPr>
  </w:style>
  <w:style w:type="paragraph" w:styleId="HTML-forhndsformatert">
    <w:name w:val="HTML Preformatted"/>
    <w:aliases w:val=" vooraf opgemaakt"/>
    <w:basedOn w:val="Normal"/>
    <w:link w:val="HTML-forhndsformatertTegn"/>
    <w:rsid w:val="00003A76"/>
    <w:rPr>
      <w:rFonts w:ascii="Courier New" w:hAnsi="Courier New" w:cs="Courier New"/>
    </w:rPr>
  </w:style>
  <w:style w:type="character" w:customStyle="1" w:styleId="HTML-forhndsformatertTegn">
    <w:name w:val="HTML-forhåndsformatert Tegn"/>
    <w:aliases w:val=" vooraf opgemaakt Tegn"/>
    <w:basedOn w:val="Standardskriftforavsnitt"/>
    <w:link w:val="HTML-forhndsformatert"/>
    <w:rsid w:val="00003A76"/>
    <w:rPr>
      <w:rFonts w:ascii="Courier New" w:eastAsia="Times New Roman" w:hAnsi="Courier New" w:cs="Courier New"/>
      <w:szCs w:val="20"/>
      <w:lang w:val="nl-BE"/>
    </w:rPr>
  </w:style>
  <w:style w:type="character" w:styleId="HTML-kode">
    <w:name w:val="HTML Code"/>
    <w:basedOn w:val="Standardskriftforavsnitt"/>
    <w:rsid w:val="00003A76"/>
    <w:rPr>
      <w:rFonts w:ascii="Courier New" w:hAnsi="Courier New"/>
      <w:sz w:val="20"/>
      <w:szCs w:val="20"/>
      <w:lang w:val="nl-NL"/>
    </w:rPr>
  </w:style>
  <w:style w:type="character" w:styleId="HTML-definisjon">
    <w:name w:val="HTML Definition"/>
    <w:basedOn w:val="Standardskriftforavsnitt"/>
    <w:rsid w:val="00003A76"/>
    <w:rPr>
      <w:i/>
      <w:iCs/>
      <w:lang w:val="nl-NL"/>
    </w:rPr>
  </w:style>
  <w:style w:type="character" w:styleId="HTML-variabel">
    <w:name w:val="HTML Variable"/>
    <w:basedOn w:val="Standardskriftforavsnitt"/>
    <w:rsid w:val="00003A76"/>
    <w:rPr>
      <w:i/>
      <w:iCs/>
      <w:lang w:val="nl-NL"/>
    </w:rPr>
  </w:style>
  <w:style w:type="character" w:styleId="HTML-akronym">
    <w:name w:val="HTML Acronym"/>
    <w:basedOn w:val="Standardskriftforavsnitt"/>
    <w:rsid w:val="00003A76"/>
    <w:rPr>
      <w:lang w:val="nl-NL"/>
    </w:rPr>
  </w:style>
  <w:style w:type="paragraph" w:styleId="HTML-adresse">
    <w:name w:val="HTML Address"/>
    <w:basedOn w:val="Normal"/>
    <w:link w:val="HTML-adresseTegn"/>
    <w:rsid w:val="00003A76"/>
    <w:rPr>
      <w:i/>
      <w:iCs/>
    </w:rPr>
  </w:style>
  <w:style w:type="character" w:customStyle="1" w:styleId="HTML-adresseTegn">
    <w:name w:val="HTML-adresse Tegn"/>
    <w:basedOn w:val="Standardskriftforavsnitt"/>
    <w:link w:val="HTML-adresse"/>
    <w:rsid w:val="00003A76"/>
    <w:rPr>
      <w:rFonts w:ascii="Arial" w:eastAsia="Times New Roman" w:hAnsi="Arial" w:cs="Times New Roman"/>
      <w:i/>
      <w:iCs/>
      <w:szCs w:val="20"/>
      <w:lang w:val="nl-BE"/>
    </w:rPr>
  </w:style>
  <w:style w:type="character" w:styleId="HTML-sitat">
    <w:name w:val="HTML Cite"/>
    <w:basedOn w:val="Standardskriftforavsnitt"/>
    <w:rsid w:val="00003A76"/>
    <w:rPr>
      <w:i/>
      <w:iCs/>
      <w:lang w:val="nl-NL"/>
    </w:rPr>
  </w:style>
  <w:style w:type="character" w:styleId="HTML-skrivemaskin">
    <w:name w:val="HTML Typewriter"/>
    <w:basedOn w:val="Standardskriftforavsnitt"/>
    <w:rsid w:val="00003A76"/>
    <w:rPr>
      <w:rFonts w:ascii="Courier New" w:hAnsi="Courier New"/>
      <w:sz w:val="20"/>
      <w:szCs w:val="20"/>
      <w:lang w:val="nl-NL"/>
    </w:rPr>
  </w:style>
  <w:style w:type="character" w:styleId="HTML-tastatur">
    <w:name w:val="HTML Keyboard"/>
    <w:basedOn w:val="Standardskriftforavsnitt"/>
    <w:rsid w:val="00003A76"/>
    <w:rPr>
      <w:rFonts w:ascii="Courier New" w:hAnsi="Courier New"/>
      <w:sz w:val="20"/>
      <w:szCs w:val="20"/>
      <w:lang w:val="nl-NL"/>
    </w:rPr>
  </w:style>
  <w:style w:type="character" w:styleId="HTML-eksempel">
    <w:name w:val="HTML Sample"/>
    <w:basedOn w:val="Standardskriftforavsnitt"/>
    <w:rsid w:val="00003A76"/>
    <w:rPr>
      <w:rFonts w:ascii="Courier New" w:hAnsi="Courier New"/>
      <w:lang w:val="nl-NL"/>
    </w:rPr>
  </w:style>
  <w:style w:type="character" w:styleId="Hyperkobling">
    <w:name w:val="Hyperlink"/>
    <w:basedOn w:val="Standardskriftforavsnitt"/>
    <w:uiPriority w:val="99"/>
    <w:rsid w:val="00003A76"/>
    <w:rPr>
      <w:color w:val="0000FF"/>
      <w:u w:val="single"/>
      <w:lang w:val="nl-NL"/>
    </w:rPr>
  </w:style>
  <w:style w:type="paragraph" w:styleId="Indeks1">
    <w:name w:val="index 1"/>
    <w:basedOn w:val="Normal"/>
    <w:autoRedefine/>
    <w:rsid w:val="00003A76"/>
    <w:pPr>
      <w:tabs>
        <w:tab w:val="right" w:leader="dot" w:pos="3960"/>
      </w:tabs>
      <w:spacing w:line="240" w:lineRule="atLeast"/>
      <w:ind w:left="720" w:hanging="720"/>
    </w:pPr>
    <w:rPr>
      <w:rFonts w:ascii="Arial Black" w:hAnsi="Arial Black"/>
      <w:sz w:val="15"/>
    </w:rPr>
  </w:style>
  <w:style w:type="paragraph" w:styleId="Indeks2">
    <w:name w:val="index 2"/>
    <w:basedOn w:val="Normal"/>
    <w:autoRedefine/>
    <w:rsid w:val="00003A76"/>
    <w:pPr>
      <w:tabs>
        <w:tab w:val="right" w:leader="dot" w:pos="3960"/>
      </w:tabs>
      <w:spacing w:line="240" w:lineRule="atLeast"/>
      <w:ind w:left="180"/>
    </w:pPr>
    <w:rPr>
      <w:rFonts w:ascii="Arial Black" w:hAnsi="Arial Black"/>
      <w:sz w:val="15"/>
    </w:rPr>
  </w:style>
  <w:style w:type="paragraph" w:styleId="Indeks3">
    <w:name w:val="index 3"/>
    <w:basedOn w:val="Normal"/>
    <w:autoRedefine/>
    <w:rsid w:val="00003A76"/>
    <w:pPr>
      <w:tabs>
        <w:tab w:val="right" w:leader="dot" w:pos="3960"/>
      </w:tabs>
      <w:spacing w:line="240" w:lineRule="atLeast"/>
      <w:ind w:left="180"/>
    </w:pPr>
    <w:rPr>
      <w:sz w:val="18"/>
    </w:rPr>
  </w:style>
  <w:style w:type="paragraph" w:styleId="Indeks4">
    <w:name w:val="index 4"/>
    <w:basedOn w:val="Normal"/>
    <w:autoRedefine/>
    <w:rsid w:val="00003A76"/>
    <w:pPr>
      <w:tabs>
        <w:tab w:val="right" w:pos="3960"/>
      </w:tabs>
      <w:spacing w:line="240" w:lineRule="atLeast"/>
      <w:ind w:left="180"/>
    </w:pPr>
    <w:rPr>
      <w:sz w:val="18"/>
    </w:rPr>
  </w:style>
  <w:style w:type="paragraph" w:styleId="Indeks5">
    <w:name w:val="index 5"/>
    <w:basedOn w:val="Normal"/>
    <w:autoRedefine/>
    <w:rsid w:val="00003A76"/>
    <w:pPr>
      <w:tabs>
        <w:tab w:val="right" w:pos="3960"/>
      </w:tabs>
      <w:spacing w:line="240" w:lineRule="atLeast"/>
      <w:ind w:left="180"/>
    </w:pPr>
    <w:rPr>
      <w:sz w:val="18"/>
    </w:rPr>
  </w:style>
  <w:style w:type="paragraph" w:styleId="Indeks6">
    <w:name w:val="index 6"/>
    <w:basedOn w:val="Indeks1"/>
    <w:next w:val="Normal"/>
    <w:autoRedefine/>
    <w:rsid w:val="00003A76"/>
    <w:pPr>
      <w:tabs>
        <w:tab w:val="right" w:leader="dot" w:pos="3600"/>
      </w:tabs>
      <w:ind w:left="960" w:hanging="160"/>
    </w:pPr>
  </w:style>
  <w:style w:type="paragraph" w:styleId="Indeks7">
    <w:name w:val="index 7"/>
    <w:basedOn w:val="Indeks1"/>
    <w:next w:val="Normal"/>
    <w:autoRedefine/>
    <w:rsid w:val="00003A76"/>
    <w:pPr>
      <w:tabs>
        <w:tab w:val="right" w:leader="dot" w:pos="3600"/>
      </w:tabs>
      <w:ind w:left="1120" w:hanging="160"/>
    </w:pPr>
  </w:style>
  <w:style w:type="paragraph" w:styleId="Indeks8">
    <w:name w:val="index 8"/>
    <w:basedOn w:val="Normal"/>
    <w:next w:val="Normal"/>
    <w:autoRedefine/>
    <w:rsid w:val="00003A76"/>
    <w:pPr>
      <w:tabs>
        <w:tab w:val="right" w:leader="dot" w:pos="3600"/>
      </w:tabs>
      <w:ind w:left="1280" w:hanging="160"/>
    </w:pPr>
  </w:style>
  <w:style w:type="paragraph" w:styleId="Indeks9">
    <w:name w:val="index 9"/>
    <w:basedOn w:val="Normal"/>
    <w:next w:val="Normal"/>
    <w:autoRedefine/>
    <w:rsid w:val="00003A76"/>
    <w:pPr>
      <w:ind w:left="1440" w:hanging="160"/>
    </w:pPr>
  </w:style>
  <w:style w:type="paragraph" w:styleId="Stikkordregisteroverskrift">
    <w:name w:val="index heading"/>
    <w:basedOn w:val="Normal"/>
    <w:next w:val="Indeks1"/>
    <w:rsid w:val="00003A76"/>
    <w:pPr>
      <w:keepNext/>
      <w:spacing w:line="480" w:lineRule="exact"/>
    </w:pPr>
    <w:rPr>
      <w:caps/>
      <w:color w:val="808080"/>
      <w:kern w:val="28"/>
      <w:sz w:val="36"/>
    </w:rPr>
  </w:style>
  <w:style w:type="paragraph" w:styleId="INNH1">
    <w:name w:val="toc 1"/>
    <w:basedOn w:val="Normal"/>
    <w:autoRedefine/>
    <w:uiPriority w:val="39"/>
    <w:rsid w:val="00003A76"/>
    <w:pPr>
      <w:tabs>
        <w:tab w:val="right" w:leader="dot" w:pos="10456"/>
      </w:tabs>
      <w:spacing w:before="120"/>
    </w:pPr>
    <w:rPr>
      <w:b/>
      <w:bCs/>
      <w:caps/>
    </w:rPr>
  </w:style>
  <w:style w:type="paragraph" w:styleId="INNH2">
    <w:name w:val="toc 2"/>
    <w:basedOn w:val="INNH1"/>
    <w:autoRedefine/>
    <w:uiPriority w:val="39"/>
    <w:rsid w:val="00003A76"/>
    <w:pPr>
      <w:spacing w:before="0" w:after="0"/>
      <w:ind w:left="220"/>
    </w:pPr>
    <w:rPr>
      <w:b w:val="0"/>
      <w:bCs w:val="0"/>
      <w:caps w:val="0"/>
      <w:smallCaps/>
    </w:rPr>
  </w:style>
  <w:style w:type="paragraph" w:styleId="INNH3">
    <w:name w:val="toc 3"/>
    <w:basedOn w:val="INNH2"/>
    <w:next w:val="Normal"/>
    <w:autoRedefine/>
    <w:uiPriority w:val="39"/>
    <w:rsid w:val="00003A76"/>
    <w:pPr>
      <w:ind w:left="440"/>
    </w:pPr>
    <w:rPr>
      <w:i/>
      <w:iCs/>
      <w:smallCaps w:val="0"/>
    </w:rPr>
  </w:style>
  <w:style w:type="paragraph" w:styleId="INNH4">
    <w:name w:val="toc 4"/>
    <w:basedOn w:val="Normal"/>
    <w:next w:val="Normal"/>
    <w:autoRedefine/>
    <w:uiPriority w:val="39"/>
    <w:rsid w:val="00003A76"/>
    <w:pPr>
      <w:spacing w:after="0"/>
      <w:ind w:left="660"/>
    </w:pPr>
    <w:rPr>
      <w:rFonts w:ascii="Calibri" w:hAnsi="Calibri"/>
      <w:sz w:val="18"/>
      <w:szCs w:val="18"/>
    </w:rPr>
  </w:style>
  <w:style w:type="paragraph" w:styleId="INNH5">
    <w:name w:val="toc 5"/>
    <w:basedOn w:val="Normal"/>
    <w:next w:val="Normal"/>
    <w:autoRedefine/>
    <w:uiPriority w:val="39"/>
    <w:rsid w:val="00003A76"/>
    <w:pPr>
      <w:spacing w:after="0"/>
      <w:ind w:left="880"/>
    </w:pPr>
    <w:rPr>
      <w:rFonts w:ascii="Calibri" w:hAnsi="Calibri"/>
      <w:sz w:val="18"/>
      <w:szCs w:val="18"/>
    </w:rPr>
  </w:style>
  <w:style w:type="paragraph" w:styleId="INNH6">
    <w:name w:val="toc 6"/>
    <w:basedOn w:val="Normal"/>
    <w:next w:val="Normal"/>
    <w:autoRedefine/>
    <w:uiPriority w:val="39"/>
    <w:rsid w:val="00003A76"/>
    <w:pPr>
      <w:spacing w:after="0"/>
      <w:ind w:left="1100"/>
    </w:pPr>
    <w:rPr>
      <w:rFonts w:ascii="Calibri" w:hAnsi="Calibri"/>
      <w:sz w:val="18"/>
      <w:szCs w:val="18"/>
    </w:rPr>
  </w:style>
  <w:style w:type="paragraph" w:styleId="INNH7">
    <w:name w:val="toc 7"/>
    <w:basedOn w:val="Normal"/>
    <w:next w:val="Normal"/>
    <w:autoRedefine/>
    <w:uiPriority w:val="39"/>
    <w:rsid w:val="00003A76"/>
    <w:pPr>
      <w:spacing w:after="0"/>
      <w:ind w:left="1320"/>
    </w:pPr>
    <w:rPr>
      <w:rFonts w:ascii="Calibri" w:hAnsi="Calibri"/>
      <w:sz w:val="18"/>
      <w:szCs w:val="18"/>
    </w:rPr>
  </w:style>
  <w:style w:type="paragraph" w:styleId="INNH8">
    <w:name w:val="toc 8"/>
    <w:basedOn w:val="Normal"/>
    <w:next w:val="Normal"/>
    <w:autoRedefine/>
    <w:uiPriority w:val="39"/>
    <w:rsid w:val="00003A76"/>
    <w:pPr>
      <w:spacing w:after="0"/>
      <w:ind w:left="1540"/>
    </w:pPr>
    <w:rPr>
      <w:rFonts w:ascii="Calibri" w:hAnsi="Calibri"/>
      <w:sz w:val="18"/>
      <w:szCs w:val="18"/>
    </w:rPr>
  </w:style>
  <w:style w:type="paragraph" w:styleId="INNH9">
    <w:name w:val="toc 9"/>
    <w:basedOn w:val="Normal"/>
    <w:next w:val="Normal"/>
    <w:autoRedefine/>
    <w:uiPriority w:val="39"/>
    <w:rsid w:val="00003A76"/>
    <w:pPr>
      <w:spacing w:after="0"/>
      <w:ind w:left="1760"/>
    </w:pPr>
    <w:rPr>
      <w:rFonts w:ascii="Calibri" w:hAnsi="Calibri"/>
      <w:sz w:val="18"/>
      <w:szCs w:val="18"/>
    </w:rPr>
  </w:style>
  <w:style w:type="paragraph" w:customStyle="1" w:styleId="Inhoudsopgavebasis">
    <w:name w:val="Inhoudsopgave basis"/>
    <w:basedOn w:val="INNH2"/>
    <w:rsid w:val="00003A76"/>
  </w:style>
  <w:style w:type="paragraph" w:customStyle="1" w:styleId="Kop-basis">
    <w:name w:val="Kop - basis"/>
    <w:basedOn w:val="Normal"/>
    <w:next w:val="Brdtekst"/>
    <w:rsid w:val="00003A76"/>
    <w:pPr>
      <w:keepNext/>
      <w:spacing w:before="240"/>
    </w:pPr>
    <w:rPr>
      <w:b/>
      <w:kern w:val="28"/>
      <w:sz w:val="36"/>
    </w:rPr>
  </w:style>
  <w:style w:type="paragraph" w:styleId="Kildelisteoverskrift">
    <w:name w:val="toa heading"/>
    <w:basedOn w:val="Normal"/>
    <w:next w:val="Normal"/>
    <w:rsid w:val="00003A76"/>
    <w:pPr>
      <w:pBdr>
        <w:top w:val="single" w:sz="24" w:space="1" w:color="auto"/>
      </w:pBdr>
      <w:tabs>
        <w:tab w:val="right" w:pos="4740"/>
      </w:tabs>
      <w:spacing w:before="60" w:after="60" w:line="360" w:lineRule="exact"/>
      <w:jc w:val="center"/>
    </w:pPr>
    <w:rPr>
      <w:rFonts w:ascii="Arial Black" w:hAnsi="Arial Black"/>
      <w:b/>
      <w:spacing w:val="-10"/>
    </w:rPr>
  </w:style>
  <w:style w:type="paragraph" w:styleId="Overskriftforinnholdsfortegnelse">
    <w:name w:val="TOC Heading"/>
    <w:basedOn w:val="Overskrift1"/>
    <w:next w:val="Normal"/>
    <w:uiPriority w:val="39"/>
    <w:unhideWhenUsed/>
    <w:qFormat/>
    <w:rsid w:val="00003A76"/>
    <w:pPr>
      <w:keepLines/>
      <w:spacing w:before="480" w:after="0" w:line="276" w:lineRule="auto"/>
      <w:outlineLvl w:val="9"/>
    </w:pPr>
    <w:rPr>
      <w:rFonts w:ascii="Cambria" w:hAnsi="Cambria"/>
      <w:b w:val="0"/>
      <w:bCs/>
      <w:color w:val="365F91"/>
      <w:sz w:val="28"/>
      <w:szCs w:val="28"/>
      <w:lang w:val="nl-NL"/>
    </w:rPr>
  </w:style>
  <w:style w:type="paragraph" w:customStyle="1" w:styleId="Koptekst-basis">
    <w:name w:val="Koptekst - basis"/>
    <w:basedOn w:val="Normal"/>
    <w:rsid w:val="00003A76"/>
    <w:pPr>
      <w:keepLines/>
      <w:tabs>
        <w:tab w:val="center" w:pos="4320"/>
        <w:tab w:val="right" w:pos="8640"/>
      </w:tabs>
    </w:pPr>
  </w:style>
  <w:style w:type="paragraph" w:customStyle="1" w:styleId="Koptekst-eerste">
    <w:name w:val="Koptekst - eerste"/>
    <w:basedOn w:val="Topptekst"/>
    <w:rsid w:val="00003A76"/>
    <w:pPr>
      <w:tabs>
        <w:tab w:val="clear" w:pos="8640"/>
      </w:tabs>
    </w:pPr>
    <w:rPr>
      <w:rFonts w:ascii="Garamond" w:hAnsi="Garamond"/>
      <w:b/>
    </w:rPr>
  </w:style>
  <w:style w:type="paragraph" w:customStyle="1" w:styleId="Koptekst-even">
    <w:name w:val="Koptekst - even"/>
    <w:basedOn w:val="Topptekst"/>
    <w:rsid w:val="00003A76"/>
  </w:style>
  <w:style w:type="paragraph" w:customStyle="1" w:styleId="Koptekst-oneven">
    <w:name w:val="Koptekst - oneven"/>
    <w:basedOn w:val="Topptekst"/>
    <w:rsid w:val="00003A76"/>
    <w:pPr>
      <w:tabs>
        <w:tab w:val="right" w:pos="0"/>
      </w:tabs>
      <w:jc w:val="right"/>
    </w:pPr>
  </w:style>
  <w:style w:type="paragraph" w:customStyle="1" w:styleId="Labelvangedeelte">
    <w:name w:val="Label van gedeelte"/>
    <w:basedOn w:val="Normal"/>
    <w:next w:val="Normal"/>
    <w:rsid w:val="00003A76"/>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Labelvanhoofdstuk">
    <w:name w:val="Label van hoofdstuk"/>
    <w:basedOn w:val="Normal"/>
    <w:next w:val="Brdtekst"/>
    <w:rsid w:val="00003A76"/>
    <w:pPr>
      <w:keepNext/>
      <w:pBdr>
        <w:bottom w:val="single" w:sz="6" w:space="3" w:color="auto"/>
      </w:pBdr>
      <w:spacing w:after="240"/>
    </w:pPr>
    <w:rPr>
      <w:rFonts w:ascii="Arial Black" w:hAnsi="Arial Black"/>
      <w:caps/>
      <w:spacing w:val="70"/>
      <w:kern w:val="28"/>
      <w:sz w:val="15"/>
    </w:rPr>
  </w:style>
  <w:style w:type="character" w:customStyle="1" w:styleId="ListeTegn">
    <w:name w:val="Liste Tegn"/>
    <w:basedOn w:val="BrdtekstTegn"/>
    <w:link w:val="Liste"/>
    <w:rsid w:val="00003A76"/>
    <w:rPr>
      <w:rFonts w:ascii="Arial" w:eastAsia="Times New Roman" w:hAnsi="Arial" w:cs="Times New Roman"/>
      <w:spacing w:val="-5"/>
      <w:szCs w:val="20"/>
      <w:lang w:val="nl-BE"/>
    </w:rPr>
  </w:style>
  <w:style w:type="paragraph" w:customStyle="1" w:styleId="Lijst-eerste">
    <w:name w:val="Lijst - eerste"/>
    <w:basedOn w:val="Liste"/>
    <w:next w:val="Liste"/>
    <w:rsid w:val="00003A76"/>
    <w:pPr>
      <w:spacing w:before="80" w:after="80"/>
      <w:ind w:left="720" w:hanging="360"/>
      <w:jc w:val="left"/>
    </w:pPr>
    <w:rPr>
      <w:rFonts w:ascii="Times New Roman" w:hAnsi="Times New Roman"/>
      <w:spacing w:val="0"/>
    </w:rPr>
  </w:style>
  <w:style w:type="paragraph" w:customStyle="1" w:styleId="Lijst-laatste">
    <w:name w:val="Lijst - laatste"/>
    <w:basedOn w:val="Liste"/>
    <w:next w:val="Brdtekst"/>
    <w:rsid w:val="00003A76"/>
    <w:pPr>
      <w:ind w:left="720" w:hanging="360"/>
      <w:jc w:val="left"/>
    </w:pPr>
    <w:rPr>
      <w:rFonts w:ascii="Times New Roman" w:hAnsi="Times New Roman"/>
      <w:spacing w:val="0"/>
    </w:rPr>
  </w:style>
  <w:style w:type="paragraph" w:styleId="Liste3">
    <w:name w:val="List 3"/>
    <w:basedOn w:val="Liste"/>
    <w:rsid w:val="00003A76"/>
    <w:pPr>
      <w:tabs>
        <w:tab w:val="clear" w:pos="720"/>
        <w:tab w:val="left" w:pos="1440"/>
      </w:tabs>
      <w:ind w:left="1440"/>
    </w:pPr>
  </w:style>
  <w:style w:type="paragraph" w:styleId="Liste4">
    <w:name w:val="List 4"/>
    <w:basedOn w:val="Liste"/>
    <w:rsid w:val="00003A76"/>
    <w:pPr>
      <w:tabs>
        <w:tab w:val="clear" w:pos="720"/>
        <w:tab w:val="left" w:pos="1800"/>
      </w:tabs>
      <w:ind w:left="1800"/>
    </w:pPr>
  </w:style>
  <w:style w:type="paragraph" w:styleId="Liste5">
    <w:name w:val="List 5"/>
    <w:basedOn w:val="Liste"/>
    <w:rsid w:val="00003A76"/>
    <w:pPr>
      <w:tabs>
        <w:tab w:val="clear" w:pos="720"/>
        <w:tab w:val="left" w:pos="2160"/>
      </w:tabs>
      <w:ind w:left="2160"/>
    </w:pPr>
  </w:style>
  <w:style w:type="paragraph" w:customStyle="1" w:styleId="Lijstmetfiguren">
    <w:name w:val="Lijst met figuren"/>
    <w:basedOn w:val="Normal"/>
    <w:rsid w:val="00003A76"/>
    <w:pPr>
      <w:tabs>
        <w:tab w:val="right" w:leader="dot" w:pos="8640"/>
      </w:tabs>
      <w:ind w:left="720" w:hanging="720"/>
    </w:pPr>
  </w:style>
  <w:style w:type="character" w:customStyle="1" w:styleId="PunktlisteTegn">
    <w:name w:val="Punktliste Tegn"/>
    <w:basedOn w:val="ListeTegn"/>
    <w:link w:val="Punktliste"/>
    <w:uiPriority w:val="99"/>
    <w:rsid w:val="00003A76"/>
    <w:rPr>
      <w:rFonts w:ascii="Arial" w:eastAsia="Times New Roman" w:hAnsi="Arial" w:cs="Times New Roman"/>
      <w:spacing w:val="-5"/>
      <w:szCs w:val="20"/>
      <w:lang w:val="nl-BE"/>
    </w:rPr>
  </w:style>
  <w:style w:type="paragraph" w:customStyle="1" w:styleId="Lijstopsomteken-eerste">
    <w:name w:val="Lijst opsom.teken - eerste"/>
    <w:basedOn w:val="Punktliste"/>
    <w:next w:val="Punktliste"/>
    <w:rsid w:val="00003A76"/>
    <w:pPr>
      <w:spacing w:before="80" w:after="160"/>
      <w:ind w:right="0"/>
      <w:jc w:val="left"/>
    </w:pPr>
    <w:rPr>
      <w:rFonts w:ascii="Times New Roman" w:hAnsi="Times New Roman"/>
      <w:spacing w:val="0"/>
    </w:rPr>
  </w:style>
  <w:style w:type="paragraph" w:customStyle="1" w:styleId="Lijstopsomteken-laatste">
    <w:name w:val="Lijst opsom.teken - laatste"/>
    <w:basedOn w:val="Punktliste"/>
    <w:next w:val="Brdtekst"/>
    <w:rsid w:val="00003A76"/>
    <w:pPr>
      <w:ind w:right="0"/>
      <w:jc w:val="left"/>
    </w:pPr>
    <w:rPr>
      <w:rFonts w:ascii="Times New Roman" w:hAnsi="Times New Roman"/>
      <w:spacing w:val="0"/>
    </w:rPr>
  </w:style>
  <w:style w:type="paragraph" w:styleId="Punktliste3">
    <w:name w:val="List Bullet 3"/>
    <w:basedOn w:val="Punktliste"/>
    <w:autoRedefine/>
    <w:rsid w:val="00003A76"/>
    <w:pPr>
      <w:ind w:left="1440"/>
    </w:pPr>
  </w:style>
  <w:style w:type="paragraph" w:styleId="Punktliste4">
    <w:name w:val="List Bullet 4"/>
    <w:basedOn w:val="Punktliste"/>
    <w:autoRedefine/>
    <w:rsid w:val="00003A76"/>
    <w:pPr>
      <w:ind w:left="1800"/>
    </w:pPr>
  </w:style>
  <w:style w:type="paragraph" w:styleId="Punktliste5">
    <w:name w:val="List Bullet 5"/>
    <w:basedOn w:val="Normal"/>
    <w:autoRedefine/>
    <w:rsid w:val="00003A76"/>
    <w:pPr>
      <w:framePr w:w="1860" w:wrap="around" w:vAnchor="text" w:hAnchor="page" w:x="1201" w:y="1"/>
      <w:numPr>
        <w:numId w:val="2"/>
      </w:numPr>
      <w:pBdr>
        <w:bottom w:val="single" w:sz="6" w:space="0" w:color="auto"/>
      </w:pBdr>
      <w:spacing w:line="320" w:lineRule="exact"/>
    </w:pPr>
    <w:rPr>
      <w:sz w:val="18"/>
    </w:rPr>
  </w:style>
  <w:style w:type="paragraph" w:styleId="Nummerertliste">
    <w:name w:val="List Number"/>
    <w:basedOn w:val="Liste"/>
    <w:rsid w:val="00003A76"/>
    <w:pPr>
      <w:tabs>
        <w:tab w:val="clear" w:pos="720"/>
      </w:tabs>
      <w:ind w:left="720" w:right="360" w:hanging="360"/>
    </w:pPr>
  </w:style>
  <w:style w:type="paragraph" w:customStyle="1" w:styleId="Lijstnummering-eerste">
    <w:name w:val="Lijstnummering - eerste"/>
    <w:basedOn w:val="Nummerertliste"/>
    <w:next w:val="Nummerertliste"/>
    <w:rsid w:val="00003A76"/>
    <w:pPr>
      <w:spacing w:before="80" w:after="160"/>
      <w:ind w:right="0"/>
      <w:jc w:val="left"/>
    </w:pPr>
    <w:rPr>
      <w:rFonts w:ascii="Times New Roman" w:hAnsi="Times New Roman"/>
      <w:spacing w:val="0"/>
    </w:rPr>
  </w:style>
  <w:style w:type="paragraph" w:customStyle="1" w:styleId="Lijstnummering-laatste">
    <w:name w:val="Lijstnummering - laatste"/>
    <w:basedOn w:val="Nummerertliste"/>
    <w:next w:val="Brdtekst"/>
    <w:rsid w:val="00003A76"/>
    <w:pPr>
      <w:ind w:right="0"/>
      <w:jc w:val="left"/>
    </w:pPr>
    <w:rPr>
      <w:rFonts w:ascii="Times New Roman" w:hAnsi="Times New Roman"/>
      <w:spacing w:val="0"/>
    </w:rPr>
  </w:style>
  <w:style w:type="paragraph" w:styleId="Nummerertliste2">
    <w:name w:val="List Number 2"/>
    <w:basedOn w:val="Nummerertliste"/>
    <w:rsid w:val="00003A76"/>
    <w:pPr>
      <w:ind w:left="1080"/>
    </w:pPr>
  </w:style>
  <w:style w:type="paragraph" w:styleId="Nummerertliste3">
    <w:name w:val="List Number 3"/>
    <w:basedOn w:val="Nummerertliste"/>
    <w:rsid w:val="00003A76"/>
    <w:pPr>
      <w:ind w:left="1440"/>
    </w:pPr>
  </w:style>
  <w:style w:type="paragraph" w:styleId="Nummerertliste4">
    <w:name w:val="List Number 4"/>
    <w:basedOn w:val="Nummerertliste"/>
    <w:rsid w:val="00003A76"/>
    <w:pPr>
      <w:ind w:left="1800"/>
    </w:pPr>
  </w:style>
  <w:style w:type="paragraph" w:styleId="Nummerertliste5">
    <w:name w:val="List Number 5"/>
    <w:basedOn w:val="Nummerertliste"/>
    <w:rsid w:val="00003A76"/>
    <w:pPr>
      <w:ind w:left="2160"/>
    </w:pPr>
  </w:style>
  <w:style w:type="paragraph" w:styleId="Liste-forts">
    <w:name w:val="List Continue"/>
    <w:basedOn w:val="Liste"/>
    <w:rsid w:val="00003A76"/>
    <w:pPr>
      <w:tabs>
        <w:tab w:val="clear" w:pos="720"/>
      </w:tabs>
      <w:spacing w:after="160"/>
    </w:pPr>
  </w:style>
  <w:style w:type="paragraph" w:styleId="Liste-forts2">
    <w:name w:val="List Continue 2"/>
    <w:basedOn w:val="Liste-forts"/>
    <w:rsid w:val="00003A76"/>
    <w:pPr>
      <w:ind w:left="1080"/>
    </w:pPr>
  </w:style>
  <w:style w:type="paragraph" w:styleId="Liste-forts3">
    <w:name w:val="List Continue 3"/>
    <w:basedOn w:val="Liste-forts"/>
    <w:rsid w:val="00003A76"/>
    <w:pPr>
      <w:ind w:left="1440"/>
    </w:pPr>
  </w:style>
  <w:style w:type="paragraph" w:styleId="Liste-forts4">
    <w:name w:val="List Continue 4"/>
    <w:basedOn w:val="Liste-forts"/>
    <w:rsid w:val="00003A76"/>
    <w:pPr>
      <w:ind w:left="1800"/>
    </w:pPr>
  </w:style>
  <w:style w:type="paragraph" w:styleId="Liste-forts5">
    <w:name w:val="List Continue 5"/>
    <w:basedOn w:val="Liste-forts"/>
    <w:rsid w:val="00003A76"/>
    <w:pPr>
      <w:ind w:left="2160"/>
    </w:pPr>
  </w:style>
  <w:style w:type="paragraph" w:styleId="Makrotekst">
    <w:name w:val="macro"/>
    <w:basedOn w:val="Brdtekst"/>
    <w:link w:val="MakrotekstTegn"/>
    <w:rsid w:val="00003A76"/>
    <w:rPr>
      <w:rFonts w:ascii="Courier New" w:hAnsi="Courier New"/>
    </w:rPr>
  </w:style>
  <w:style w:type="character" w:customStyle="1" w:styleId="MakrotekstTegn">
    <w:name w:val="Makrotekst Tegn"/>
    <w:basedOn w:val="Standardskriftforavsnitt"/>
    <w:link w:val="Makrotekst"/>
    <w:rsid w:val="00003A76"/>
    <w:rPr>
      <w:rFonts w:ascii="Courier New" w:eastAsia="Times New Roman" w:hAnsi="Courier New" w:cs="Times New Roman"/>
      <w:spacing w:val="-5"/>
      <w:szCs w:val="20"/>
      <w:lang w:val="nl-BE"/>
    </w:rPr>
  </w:style>
  <w:style w:type="character" w:customStyle="1" w:styleId="Nadrukterinleiding">
    <w:name w:val="Nadruk ter inleiding"/>
    <w:rsid w:val="00003A76"/>
    <w:rPr>
      <w:caps/>
      <w:sz w:val="22"/>
    </w:rPr>
  </w:style>
  <w:style w:type="paragraph" w:styleId="NormalWeb">
    <w:name w:val="Normal (Web)"/>
    <w:basedOn w:val="Normal"/>
    <w:rsid w:val="00003A76"/>
    <w:rPr>
      <w:rFonts w:ascii="Times New Roman" w:hAnsi="Times New Roman"/>
      <w:sz w:val="24"/>
      <w:szCs w:val="24"/>
    </w:rPr>
  </w:style>
  <w:style w:type="paragraph" w:styleId="Notatoverskrift">
    <w:name w:val="Note Heading"/>
    <w:basedOn w:val="Normal"/>
    <w:next w:val="Normal"/>
    <w:link w:val="NotatoverskriftTegn"/>
    <w:rsid w:val="00003A76"/>
  </w:style>
  <w:style w:type="character" w:customStyle="1" w:styleId="NotatoverskriftTegn">
    <w:name w:val="Notatoverskrift Tegn"/>
    <w:basedOn w:val="Standardskriftforavsnitt"/>
    <w:link w:val="Notatoverskrift"/>
    <w:rsid w:val="00003A76"/>
    <w:rPr>
      <w:rFonts w:ascii="Arial" w:eastAsia="Times New Roman" w:hAnsi="Arial" w:cs="Times New Roman"/>
      <w:szCs w:val="20"/>
      <w:lang w:val="nl-BE"/>
    </w:rPr>
  </w:style>
  <w:style w:type="paragraph" w:styleId="Tittel">
    <w:name w:val="Title"/>
    <w:basedOn w:val="Kop-basis"/>
    <w:link w:val="TittelTegn"/>
    <w:rsid w:val="00003A76"/>
    <w:pPr>
      <w:pBdr>
        <w:bottom w:val="single" w:sz="6" w:space="14" w:color="808080"/>
      </w:pBdr>
      <w:spacing w:before="100" w:after="3600" w:line="600" w:lineRule="exact"/>
      <w:jc w:val="center"/>
    </w:pPr>
    <w:rPr>
      <w:rFonts w:ascii="Arial Black" w:hAnsi="Arial Black"/>
      <w:b w:val="0"/>
      <w:color w:val="808080"/>
      <w:spacing w:val="-35"/>
      <w:sz w:val="48"/>
    </w:rPr>
  </w:style>
  <w:style w:type="character" w:customStyle="1" w:styleId="TittelTegn">
    <w:name w:val="Tittel Tegn"/>
    <w:basedOn w:val="Standardskriftforavsnitt"/>
    <w:link w:val="Tittel"/>
    <w:rsid w:val="00003A76"/>
    <w:rPr>
      <w:rFonts w:ascii="Arial Black" w:eastAsia="Times New Roman" w:hAnsi="Arial Black" w:cs="Times New Roman"/>
      <w:color w:val="808080"/>
      <w:spacing w:val="-35"/>
      <w:kern w:val="28"/>
      <w:sz w:val="48"/>
      <w:szCs w:val="20"/>
      <w:lang w:val="nl-BE"/>
    </w:rPr>
  </w:style>
  <w:style w:type="paragraph" w:styleId="Undertittel">
    <w:name w:val="Subtitle"/>
    <w:basedOn w:val="Tittel"/>
    <w:next w:val="Brdtekst"/>
    <w:link w:val="UndertittelTegn"/>
    <w:rsid w:val="00003A76"/>
    <w:pPr>
      <w:spacing w:before="1940" w:after="0" w:line="200" w:lineRule="atLeast"/>
    </w:pPr>
    <w:rPr>
      <w:rFonts w:ascii="Garamond" w:hAnsi="Garamond"/>
      <w:bCs/>
      <w:caps/>
      <w:spacing w:val="30"/>
      <w:sz w:val="18"/>
    </w:rPr>
  </w:style>
  <w:style w:type="character" w:customStyle="1" w:styleId="UndertittelTegn">
    <w:name w:val="Undertittel Tegn"/>
    <w:basedOn w:val="Standardskriftforavsnitt"/>
    <w:link w:val="Undertittel"/>
    <w:rsid w:val="00003A76"/>
    <w:rPr>
      <w:rFonts w:ascii="Garamond" w:eastAsia="Times New Roman" w:hAnsi="Garamond" w:cs="Times New Roman"/>
      <w:bCs/>
      <w:caps/>
      <w:color w:val="808080"/>
      <w:spacing w:val="30"/>
      <w:kern w:val="28"/>
      <w:sz w:val="18"/>
      <w:szCs w:val="20"/>
      <w:lang w:val="nl-BE"/>
    </w:rPr>
  </w:style>
  <w:style w:type="paragraph" w:customStyle="1" w:styleId="Ondertitelvangedeelte">
    <w:name w:val="Ondertitel van gedeelte"/>
    <w:basedOn w:val="Normal"/>
    <w:next w:val="Brdtekst"/>
    <w:rsid w:val="00003A76"/>
    <w:pPr>
      <w:keepNext/>
      <w:spacing w:before="360"/>
      <w:jc w:val="center"/>
    </w:pPr>
    <w:rPr>
      <w:i/>
      <w:kern w:val="28"/>
      <w:sz w:val="32"/>
    </w:rPr>
  </w:style>
  <w:style w:type="paragraph" w:customStyle="1" w:styleId="Ondertitelvanhoofdstuk">
    <w:name w:val="Ondertitel van hoofdstuk"/>
    <w:basedOn w:val="Normal"/>
    <w:next w:val="Brdtekst"/>
    <w:rsid w:val="00003A76"/>
    <w:pPr>
      <w:keepNext/>
      <w:keepLines/>
      <w:spacing w:after="360" w:line="240" w:lineRule="atLeast"/>
      <w:ind w:right="1800"/>
    </w:pPr>
    <w:rPr>
      <w:i/>
      <w:spacing w:val="-20"/>
      <w:kern w:val="28"/>
      <w:sz w:val="28"/>
    </w:rPr>
  </w:style>
  <w:style w:type="paragraph" w:customStyle="1" w:styleId="OpmaakprofielOndertitelvanhoofdstukVersmaldmet025pt">
    <w:name w:val="Opmaakprofiel Ondertitel van hoofdstuk + Versmald met  025 pt"/>
    <w:basedOn w:val="Normal"/>
    <w:rsid w:val="00003A76"/>
    <w:rPr>
      <w:i/>
      <w:iCs/>
    </w:rPr>
  </w:style>
  <w:style w:type="character" w:styleId="Sidetall">
    <w:name w:val="page number"/>
    <w:rsid w:val="00003A76"/>
    <w:rPr>
      <w:b/>
      <w:bCs w:val="0"/>
    </w:rPr>
  </w:style>
  <w:style w:type="paragraph" w:customStyle="1" w:styleId="Pictogram1">
    <w:name w:val="Pictogram 1"/>
    <w:basedOn w:val="Normal"/>
    <w:rsid w:val="00003A76"/>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Brdtekst2">
    <w:name w:val="Body Text 2"/>
    <w:basedOn w:val="Normal"/>
    <w:link w:val="Brdtekst2Tegn"/>
    <w:rsid w:val="00003A76"/>
    <w:pPr>
      <w:spacing w:line="480" w:lineRule="auto"/>
    </w:pPr>
  </w:style>
  <w:style w:type="character" w:customStyle="1" w:styleId="Brdtekst2Tegn">
    <w:name w:val="Brødtekst 2 Tegn"/>
    <w:basedOn w:val="Standardskriftforavsnitt"/>
    <w:link w:val="Brdtekst2"/>
    <w:rsid w:val="00003A76"/>
    <w:rPr>
      <w:rFonts w:ascii="Arial" w:eastAsia="Times New Roman" w:hAnsi="Arial" w:cs="Times New Roman"/>
      <w:szCs w:val="20"/>
      <w:lang w:val="nl-BE"/>
    </w:rPr>
  </w:style>
  <w:style w:type="paragraph" w:styleId="Brdtekst3">
    <w:name w:val="Body Text 3"/>
    <w:basedOn w:val="Normal"/>
    <w:link w:val="Brdtekst3Tegn"/>
    <w:rsid w:val="00003A76"/>
    <w:rPr>
      <w:szCs w:val="16"/>
    </w:rPr>
  </w:style>
  <w:style w:type="character" w:customStyle="1" w:styleId="Brdtekst3Tegn">
    <w:name w:val="Brødtekst 3 Tegn"/>
    <w:basedOn w:val="Standardskriftforavsnitt"/>
    <w:link w:val="Brdtekst3"/>
    <w:rsid w:val="00003A76"/>
    <w:rPr>
      <w:rFonts w:ascii="Arial" w:eastAsia="Times New Roman" w:hAnsi="Arial" w:cs="Times New Roman"/>
      <w:szCs w:val="16"/>
      <w:lang w:val="nl-BE"/>
    </w:rPr>
  </w:style>
  <w:style w:type="paragraph" w:customStyle="1" w:styleId="Plattetekstbehouden">
    <w:name w:val="Platte tekst behouden"/>
    <w:basedOn w:val="Brdtekst"/>
    <w:next w:val="Brdtekst"/>
    <w:rsid w:val="00003A76"/>
    <w:pPr>
      <w:keepNext/>
    </w:pPr>
  </w:style>
  <w:style w:type="paragraph" w:styleId="Brdtekst-frsteinnrykk">
    <w:name w:val="Body Text First Indent"/>
    <w:basedOn w:val="Brdtekst"/>
    <w:link w:val="Brdtekst-frsteinnrykkTegn"/>
    <w:rsid w:val="00003A76"/>
    <w:pPr>
      <w:ind w:firstLine="210"/>
      <w:jc w:val="left"/>
    </w:pPr>
    <w:rPr>
      <w:spacing w:val="0"/>
      <w:sz w:val="16"/>
    </w:rPr>
  </w:style>
  <w:style w:type="character" w:customStyle="1" w:styleId="Brdtekst-frsteinnrykkTegn">
    <w:name w:val="Brødtekst - første innrykk Tegn"/>
    <w:basedOn w:val="BrdtekstTegn"/>
    <w:link w:val="Brdtekst-frsteinnrykk"/>
    <w:rsid w:val="00003A76"/>
    <w:rPr>
      <w:rFonts w:ascii="Arial" w:eastAsia="Times New Roman" w:hAnsi="Arial" w:cs="Times New Roman"/>
      <w:spacing w:val="-5"/>
      <w:sz w:val="16"/>
      <w:szCs w:val="20"/>
      <w:lang w:val="nl-BE"/>
    </w:rPr>
  </w:style>
  <w:style w:type="paragraph" w:styleId="Brdtekstinnrykk">
    <w:name w:val="Body Text Indent"/>
    <w:basedOn w:val="Brdtekst"/>
    <w:link w:val="BrdtekstinnrykkTegn"/>
    <w:rsid w:val="00003A76"/>
    <w:pPr>
      <w:ind w:firstLine="360"/>
    </w:pPr>
  </w:style>
  <w:style w:type="character" w:customStyle="1" w:styleId="BrdtekstinnrykkTegn">
    <w:name w:val="Brødtekstinnrykk Tegn"/>
    <w:basedOn w:val="Standardskriftforavsnitt"/>
    <w:link w:val="Brdtekstinnrykk"/>
    <w:rsid w:val="00003A76"/>
    <w:rPr>
      <w:rFonts w:ascii="Arial" w:eastAsia="Times New Roman" w:hAnsi="Arial" w:cs="Times New Roman"/>
      <w:spacing w:val="-5"/>
      <w:szCs w:val="20"/>
      <w:lang w:val="nl-BE"/>
    </w:rPr>
  </w:style>
  <w:style w:type="paragraph" w:styleId="Brdtekst-frsteinnrykk2">
    <w:name w:val="Body Text First Indent 2"/>
    <w:basedOn w:val="Brdtekstinnrykk"/>
    <w:link w:val="Brdtekst-frsteinnrykk2Tegn"/>
    <w:rsid w:val="00003A76"/>
    <w:pPr>
      <w:ind w:left="283" w:firstLine="210"/>
      <w:jc w:val="left"/>
    </w:pPr>
    <w:rPr>
      <w:spacing w:val="0"/>
      <w:sz w:val="16"/>
    </w:rPr>
  </w:style>
  <w:style w:type="character" w:customStyle="1" w:styleId="Brdtekst-frsteinnrykk2Tegn">
    <w:name w:val="Brødtekst - første innrykk 2 Tegn"/>
    <w:basedOn w:val="BrdtekstinnrykkTegn"/>
    <w:link w:val="Brdtekst-frsteinnrykk2"/>
    <w:rsid w:val="00003A76"/>
    <w:rPr>
      <w:rFonts w:ascii="Arial" w:eastAsia="Times New Roman" w:hAnsi="Arial" w:cs="Times New Roman"/>
      <w:spacing w:val="-5"/>
      <w:sz w:val="16"/>
      <w:szCs w:val="20"/>
      <w:lang w:val="nl-BE"/>
    </w:rPr>
  </w:style>
  <w:style w:type="paragraph" w:styleId="Brdtekstinnrykk2">
    <w:name w:val="Body Text Indent 2"/>
    <w:basedOn w:val="Normal"/>
    <w:link w:val="Brdtekstinnrykk2Tegn"/>
    <w:rsid w:val="00003A76"/>
    <w:pPr>
      <w:spacing w:line="480" w:lineRule="auto"/>
      <w:ind w:left="283"/>
    </w:pPr>
  </w:style>
  <w:style w:type="character" w:customStyle="1" w:styleId="Brdtekstinnrykk2Tegn">
    <w:name w:val="Brødtekstinnrykk 2 Tegn"/>
    <w:basedOn w:val="Standardskriftforavsnitt"/>
    <w:link w:val="Brdtekstinnrykk2"/>
    <w:rsid w:val="00003A76"/>
    <w:rPr>
      <w:rFonts w:ascii="Arial" w:eastAsia="Times New Roman" w:hAnsi="Arial" w:cs="Times New Roman"/>
      <w:szCs w:val="20"/>
      <w:lang w:val="nl-BE"/>
    </w:rPr>
  </w:style>
  <w:style w:type="paragraph" w:styleId="Brdtekstinnrykk3">
    <w:name w:val="Body Text Indent 3"/>
    <w:basedOn w:val="Normal"/>
    <w:link w:val="Brdtekstinnrykk3Tegn"/>
    <w:rsid w:val="00003A76"/>
    <w:pPr>
      <w:ind w:left="283"/>
    </w:pPr>
    <w:rPr>
      <w:szCs w:val="16"/>
    </w:rPr>
  </w:style>
  <w:style w:type="character" w:customStyle="1" w:styleId="Brdtekstinnrykk3Tegn">
    <w:name w:val="Brødtekstinnrykk 3 Tegn"/>
    <w:basedOn w:val="Standardskriftforavsnitt"/>
    <w:link w:val="Brdtekstinnrykk3"/>
    <w:rsid w:val="00003A76"/>
    <w:rPr>
      <w:rFonts w:ascii="Arial" w:eastAsia="Times New Roman" w:hAnsi="Arial" w:cs="Times New Roman"/>
      <w:szCs w:val="16"/>
      <w:lang w:val="nl-BE"/>
    </w:rPr>
  </w:style>
  <w:style w:type="paragraph" w:customStyle="1" w:styleId="Publicatiedatum">
    <w:name w:val="Publicatiedatum"/>
    <w:basedOn w:val="Normal"/>
    <w:link w:val="PublicatiedatumChar"/>
    <w:rsid w:val="00003A76"/>
    <w:rPr>
      <w:sz w:val="18"/>
      <w:lang w:val="fr-FR"/>
    </w:rPr>
  </w:style>
  <w:style w:type="character" w:customStyle="1" w:styleId="PublicatiedatumChar">
    <w:name w:val="Publicatiedatum Char"/>
    <w:basedOn w:val="Standardskriftforavsnitt"/>
    <w:link w:val="Publicatiedatum"/>
    <w:rsid w:val="00003A76"/>
    <w:rPr>
      <w:rFonts w:ascii="Arial" w:eastAsia="Times New Roman" w:hAnsi="Arial" w:cs="Times New Roman"/>
      <w:sz w:val="18"/>
      <w:szCs w:val="20"/>
      <w:lang w:val="fr-FR"/>
    </w:rPr>
  </w:style>
  <w:style w:type="character" w:styleId="Linjenummer">
    <w:name w:val="line number"/>
    <w:rsid w:val="00003A76"/>
    <w:rPr>
      <w:rFonts w:ascii="Arial" w:hAnsi="Arial" w:cs="Arial" w:hint="default"/>
      <w:sz w:val="18"/>
    </w:rPr>
  </w:style>
  <w:style w:type="paragraph" w:customStyle="1" w:styleId="Sectiekop">
    <w:name w:val="Sectiekop"/>
    <w:basedOn w:val="Normal"/>
    <w:next w:val="Brdtekst"/>
    <w:rsid w:val="00003A76"/>
    <w:pPr>
      <w:spacing w:line="640" w:lineRule="atLeast"/>
    </w:pPr>
    <w:rPr>
      <w:rFonts w:ascii="Arial Black" w:hAnsi="Arial Black"/>
      <w:caps/>
      <w:spacing w:val="60"/>
      <w:sz w:val="15"/>
    </w:rPr>
  </w:style>
  <w:style w:type="paragraph" w:customStyle="1" w:styleId="Sectielabel">
    <w:name w:val="Sectielabel"/>
    <w:basedOn w:val="Normal"/>
    <w:next w:val="Normal"/>
    <w:rsid w:val="00003A76"/>
    <w:pPr>
      <w:spacing w:before="2040" w:after="360" w:line="480" w:lineRule="atLeast"/>
    </w:pPr>
    <w:rPr>
      <w:rFonts w:ascii="Arial Black" w:hAnsi="Arial Black"/>
      <w:color w:val="808080"/>
      <w:spacing w:val="-35"/>
      <w:sz w:val="48"/>
    </w:rPr>
  </w:style>
  <w:style w:type="paragraph" w:styleId="Vanliginnrykk">
    <w:name w:val="Normal Indent"/>
    <w:basedOn w:val="Normal"/>
    <w:rsid w:val="00003A76"/>
    <w:pPr>
      <w:ind w:left="708"/>
    </w:pPr>
  </w:style>
  <w:style w:type="character" w:customStyle="1" w:styleId="Subtielebenadrukking1">
    <w:name w:val="Subtiele benadrukking1"/>
    <w:basedOn w:val="Standardskriftforavsnitt"/>
    <w:rsid w:val="00003A76"/>
    <w:rPr>
      <w:i/>
      <w:iCs/>
      <w:color w:val="808080"/>
    </w:rPr>
  </w:style>
  <w:style w:type="paragraph" w:customStyle="1" w:styleId="Subtitelblad">
    <w:name w:val="Subtitelblad"/>
    <w:basedOn w:val="Normal"/>
    <w:next w:val="Normal"/>
    <w:rsid w:val="00003A76"/>
    <w:pPr>
      <w:keepNext/>
      <w:pBdr>
        <w:top w:val="single" w:sz="6" w:space="1" w:color="auto"/>
      </w:pBdr>
      <w:spacing w:after="5280" w:line="1000" w:lineRule="exact"/>
    </w:pPr>
    <w:rPr>
      <w:rFonts w:ascii="Garamond" w:hAnsi="Garamond"/>
      <w:spacing w:val="-15"/>
      <w:kern w:val="28"/>
      <w:sz w:val="96"/>
    </w:rPr>
  </w:style>
  <w:style w:type="character" w:customStyle="1" w:styleId="Superscript">
    <w:name w:val="Superscript"/>
    <w:rsid w:val="00003A76"/>
    <w:rPr>
      <w:position w:val="0"/>
      <w:vertAlign w:val="superscript"/>
    </w:rPr>
  </w:style>
  <w:style w:type="paragraph" w:customStyle="1" w:styleId="Taal">
    <w:name w:val="Taal"/>
    <w:basedOn w:val="Normal"/>
    <w:link w:val="TaalChar"/>
    <w:rsid w:val="00003A76"/>
    <w:pPr>
      <w:pBdr>
        <w:bottom w:val="single" w:sz="4" w:space="1" w:color="auto"/>
      </w:pBdr>
    </w:pPr>
    <w:rPr>
      <w:b/>
      <w:sz w:val="60"/>
      <w:szCs w:val="60"/>
    </w:rPr>
  </w:style>
  <w:style w:type="character" w:customStyle="1" w:styleId="TaalChar">
    <w:name w:val="Taal Char"/>
    <w:basedOn w:val="Standardskriftforavsnitt"/>
    <w:link w:val="Taal"/>
    <w:rsid w:val="00003A76"/>
    <w:rPr>
      <w:rFonts w:ascii="Arial" w:eastAsia="Times New Roman" w:hAnsi="Arial" w:cs="Times New Roman"/>
      <w:b/>
      <w:sz w:val="60"/>
      <w:szCs w:val="60"/>
      <w:lang w:val="nl-BE"/>
    </w:rPr>
  </w:style>
  <w:style w:type="paragraph" w:styleId="Merknadstekst">
    <w:name w:val="annotation text"/>
    <w:basedOn w:val="Normal"/>
    <w:link w:val="MerknadstekstTegn"/>
    <w:rsid w:val="00003A76"/>
    <w:pPr>
      <w:tabs>
        <w:tab w:val="left" w:pos="187"/>
      </w:tabs>
      <w:spacing w:line="220" w:lineRule="exact"/>
      <w:ind w:left="187" w:hanging="187"/>
    </w:pPr>
  </w:style>
  <w:style w:type="character" w:customStyle="1" w:styleId="MerknadstekstTegn">
    <w:name w:val="Merknadstekst Tegn"/>
    <w:basedOn w:val="Standardskriftforavsnitt"/>
    <w:link w:val="Merknadstekst"/>
    <w:rsid w:val="00003A76"/>
    <w:rPr>
      <w:rFonts w:ascii="Arial" w:eastAsia="Times New Roman" w:hAnsi="Arial" w:cs="Times New Roman"/>
      <w:szCs w:val="20"/>
      <w:lang w:val="nl-BE"/>
    </w:rPr>
  </w:style>
  <w:style w:type="paragraph" w:styleId="Rentekst">
    <w:name w:val="Plain Text"/>
    <w:basedOn w:val="Normal"/>
    <w:link w:val="RentekstTegn"/>
    <w:rsid w:val="00003A76"/>
    <w:rPr>
      <w:rFonts w:ascii="Courier New" w:hAnsi="Courier New" w:cs="Courier New"/>
    </w:rPr>
  </w:style>
  <w:style w:type="character" w:customStyle="1" w:styleId="RentekstTegn">
    <w:name w:val="Ren tekst Tegn"/>
    <w:basedOn w:val="Standardskriftforavsnitt"/>
    <w:link w:val="Rentekst"/>
    <w:rsid w:val="00003A76"/>
    <w:rPr>
      <w:rFonts w:ascii="Courier New" w:eastAsia="Times New Roman" w:hAnsi="Courier New" w:cs="Courier New"/>
      <w:szCs w:val="20"/>
      <w:lang w:val="nl-BE"/>
    </w:rPr>
  </w:style>
  <w:style w:type="paragraph" w:customStyle="1" w:styleId="Titelvangedeelte">
    <w:name w:val="Titel van gedeelte"/>
    <w:basedOn w:val="Normal"/>
    <w:next w:val="Labelvangedeelte"/>
    <w:rsid w:val="00003A76"/>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Titelblad">
    <w:name w:val="Titelblad"/>
    <w:basedOn w:val="Kop-basis"/>
    <w:next w:val="Subtitelblad"/>
    <w:rsid w:val="00003A76"/>
    <w:pPr>
      <w:keepNext w:val="0"/>
      <w:spacing w:before="0" w:after="0"/>
      <w:ind w:left="601" w:right="601"/>
      <w:jc w:val="right"/>
    </w:pPr>
    <w:rPr>
      <w:rFonts w:ascii="Garamond" w:hAnsi="Garamond"/>
      <w:b w:val="0"/>
      <w:spacing w:val="-70"/>
      <w:sz w:val="144"/>
    </w:rPr>
  </w:style>
  <w:style w:type="character" w:styleId="Merknadsreferanse">
    <w:name w:val="annotation reference"/>
    <w:rsid w:val="00003A76"/>
    <w:rPr>
      <w:sz w:val="16"/>
    </w:rPr>
  </w:style>
  <w:style w:type="paragraph" w:customStyle="1" w:styleId="Voetnoot-basis">
    <w:name w:val="Voetnoot - basis"/>
    <w:basedOn w:val="Normal"/>
    <w:rsid w:val="00003A76"/>
    <w:pPr>
      <w:spacing w:before="240"/>
    </w:pPr>
    <w:rPr>
      <w:sz w:val="18"/>
    </w:rPr>
  </w:style>
  <w:style w:type="character" w:styleId="Fotnotereferanse">
    <w:name w:val="footnote reference"/>
    <w:rsid w:val="00003A76"/>
    <w:rPr>
      <w:sz w:val="18"/>
      <w:vertAlign w:val="superscript"/>
    </w:rPr>
  </w:style>
  <w:style w:type="paragraph" w:styleId="Fotnotetekst">
    <w:name w:val="footnote text"/>
    <w:basedOn w:val="Voetnoot-basis"/>
    <w:link w:val="FotnotetekstTegn"/>
    <w:rsid w:val="00003A76"/>
  </w:style>
  <w:style w:type="character" w:customStyle="1" w:styleId="FotnotetekstTegn">
    <w:name w:val="Fotnotetekst Tegn"/>
    <w:basedOn w:val="Standardskriftforavsnitt"/>
    <w:link w:val="Fotnotetekst"/>
    <w:rsid w:val="00003A76"/>
    <w:rPr>
      <w:rFonts w:ascii="Arial" w:eastAsia="Times New Roman" w:hAnsi="Arial" w:cs="Times New Roman"/>
      <w:sz w:val="18"/>
      <w:szCs w:val="20"/>
      <w:lang w:val="nl-BE"/>
    </w:rPr>
  </w:style>
  <w:style w:type="paragraph" w:customStyle="1" w:styleId="Voettekst-eerste">
    <w:name w:val="Voettekst - eerste"/>
    <w:basedOn w:val="Bunntekst"/>
    <w:rsid w:val="00003A76"/>
    <w:pPr>
      <w:pBdr>
        <w:top w:val="none" w:sz="0" w:space="0" w:color="auto"/>
      </w:pBdr>
      <w:tabs>
        <w:tab w:val="clear" w:pos="8640"/>
      </w:tabs>
    </w:pPr>
    <w:rPr>
      <w:spacing w:val="-10"/>
    </w:rPr>
  </w:style>
  <w:style w:type="paragraph" w:customStyle="1" w:styleId="Voettekst-even">
    <w:name w:val="Voettekst - even"/>
    <w:basedOn w:val="Bunntekst"/>
    <w:rsid w:val="00003A76"/>
  </w:style>
  <w:style w:type="paragraph" w:customStyle="1" w:styleId="Voettekst-oneven">
    <w:name w:val="Voettekst - oneven"/>
    <w:basedOn w:val="Bunntekst"/>
    <w:rsid w:val="00003A76"/>
    <w:pPr>
      <w:tabs>
        <w:tab w:val="right" w:pos="0"/>
      </w:tabs>
    </w:pPr>
  </w:style>
  <w:style w:type="character" w:styleId="Sterk">
    <w:name w:val="Strong"/>
    <w:basedOn w:val="Standardskriftforavsnitt"/>
    <w:rsid w:val="00003A76"/>
    <w:rPr>
      <w:b/>
      <w:bCs/>
      <w:lang w:val="nl-NL"/>
    </w:rPr>
  </w:style>
  <w:style w:type="paragraph" w:customStyle="1" w:styleId="Nummeropsomming">
    <w:name w:val="Nummeropsomming"/>
    <w:basedOn w:val="Listeavsnitt"/>
    <w:link w:val="NummeropsommingChar"/>
    <w:qFormat/>
    <w:rsid w:val="00003A76"/>
    <w:pPr>
      <w:numPr>
        <w:numId w:val="4"/>
      </w:numPr>
      <w:spacing w:before="240"/>
    </w:pPr>
    <w:rPr>
      <w:rFonts w:ascii="Arial" w:hAnsi="Arial" w:cs="Arial"/>
      <w:b/>
      <w:bCs/>
      <w:lang w:val="en-GB"/>
    </w:rPr>
  </w:style>
  <w:style w:type="character" w:customStyle="1" w:styleId="ListeavsnittTegn">
    <w:name w:val="Listeavsnitt Tegn"/>
    <w:basedOn w:val="Standardskriftforavsnitt"/>
    <w:link w:val="Listeavsnitt"/>
    <w:uiPriority w:val="34"/>
    <w:rsid w:val="00003A76"/>
    <w:rPr>
      <w:rFonts w:ascii="Calibri" w:eastAsia="Calibri" w:hAnsi="Calibri" w:cs="Times New Roman"/>
      <w:lang w:val="nl-BE"/>
    </w:rPr>
  </w:style>
  <w:style w:type="character" w:customStyle="1" w:styleId="NummeropsommingChar">
    <w:name w:val="Nummeropsomming Char"/>
    <w:basedOn w:val="ListeavsnittTegn"/>
    <w:link w:val="Nummeropsomming"/>
    <w:qFormat/>
    <w:rsid w:val="00003A76"/>
    <w:rPr>
      <w:rFonts w:ascii="Arial" w:eastAsia="Calibri" w:hAnsi="Arial" w:cs="Arial"/>
      <w:b/>
      <w:bCs/>
      <w:lang w:val="en-GB"/>
    </w:rPr>
  </w:style>
  <w:style w:type="paragraph" w:customStyle="1" w:styleId="Appendix">
    <w:name w:val="Appendix"/>
    <w:basedOn w:val="Normal"/>
    <w:rsid w:val="00003A76"/>
    <w:pPr>
      <w:spacing w:after="0"/>
      <w:jc w:val="both"/>
    </w:pPr>
    <w:rPr>
      <w:rFonts w:eastAsia="MS Mincho" w:cs="Arial"/>
      <w:szCs w:val="22"/>
      <w:lang w:val="en-GB" w:eastAsia="nl-NL"/>
    </w:rPr>
  </w:style>
  <w:style w:type="paragraph" w:customStyle="1" w:styleId="BalloonText1">
    <w:name w:val="Balloon Text1"/>
    <w:basedOn w:val="Normal"/>
    <w:semiHidden/>
    <w:rsid w:val="00003A76"/>
    <w:pPr>
      <w:spacing w:after="0"/>
      <w:jc w:val="both"/>
    </w:pPr>
    <w:rPr>
      <w:rFonts w:ascii="Tahoma" w:eastAsia="MS Mincho" w:hAnsi="Tahoma" w:cs="Tahoma"/>
      <w:sz w:val="16"/>
      <w:szCs w:val="16"/>
      <w:lang w:val="en-US" w:eastAsia="nl-NL"/>
    </w:rPr>
  </w:style>
  <w:style w:type="paragraph" w:styleId="Revisjon">
    <w:name w:val="Revision"/>
    <w:hidden/>
    <w:uiPriority w:val="99"/>
    <w:semiHidden/>
    <w:rsid w:val="00003A76"/>
    <w:pPr>
      <w:spacing w:after="0" w:line="240" w:lineRule="auto"/>
    </w:pPr>
    <w:rPr>
      <w:rFonts w:ascii="Arial" w:eastAsia="Times New Roman" w:hAnsi="Arial" w:cs="Times New Roman"/>
      <w:szCs w:val="20"/>
      <w:lang w:val="nl-BE"/>
    </w:rPr>
  </w:style>
  <w:style w:type="character" w:styleId="Ulstomtale">
    <w:name w:val="Unresolved Mention"/>
    <w:basedOn w:val="Standardskriftforavsnitt"/>
    <w:uiPriority w:val="99"/>
    <w:semiHidden/>
    <w:unhideWhenUsed/>
    <w:rsid w:val="00003A76"/>
    <w:rPr>
      <w:color w:val="605E5C"/>
      <w:shd w:val="clear" w:color="auto" w:fill="E1DFDD"/>
    </w:rPr>
  </w:style>
  <w:style w:type="paragraph" w:customStyle="1" w:styleId="Default">
    <w:name w:val="Default"/>
    <w:rsid w:val="00003A76"/>
    <w:pPr>
      <w:autoSpaceDE w:val="0"/>
      <w:autoSpaceDN w:val="0"/>
      <w:adjustRightInd w:val="0"/>
      <w:spacing w:after="0" w:line="240" w:lineRule="auto"/>
    </w:pPr>
    <w:rPr>
      <w:rFonts w:ascii="Arial" w:hAnsi="Arial" w:cs="Arial"/>
      <w:color w:val="000000"/>
      <w:sz w:val="24"/>
      <w:szCs w:val="24"/>
      <w:lang w:val="nl-BE"/>
    </w:rPr>
  </w:style>
  <w:style w:type="character" w:styleId="Plassholdertekst">
    <w:name w:val="Placeholder Text"/>
    <w:basedOn w:val="Standardskriftforavsnitt"/>
    <w:uiPriority w:val="99"/>
    <w:semiHidden/>
    <w:rsid w:val="0038290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2.png"/><Relationship Id="rId89" Type="http://schemas.openxmlformats.org/officeDocument/2006/relationships/fontTable" Target="fontTable.xml"/><Relationship Id="rId16" Type="http://schemas.openxmlformats.org/officeDocument/2006/relationships/image" Target="media/image8.emf"/><Relationship Id="rId11" Type="http://schemas.openxmlformats.org/officeDocument/2006/relationships/footer" Target="footer2.xml"/><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4.png"/><Relationship Id="rId79" Type="http://schemas.openxmlformats.org/officeDocument/2006/relationships/image" Target="media/image67.pn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cid:7B3CECDA-DADB-49E9-923F-5E385A89B50F" TargetMode="External"/><Relationship Id="rId8" Type="http://schemas.openxmlformats.org/officeDocument/2006/relationships/image" Target="media/image2.jpeg"/><Relationship Id="rId51" Type="http://schemas.openxmlformats.org/officeDocument/2006/relationships/image" Target="media/image43.emf"/><Relationship Id="rId72" Type="http://schemas.openxmlformats.org/officeDocument/2006/relationships/image" Target="media/image63.png"/><Relationship Id="rId80" Type="http://schemas.openxmlformats.org/officeDocument/2006/relationships/image" Target="media/image68.jpeg"/><Relationship Id="rId85"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cid:C75B3CA0-A55D-4285-8ED3-4833AC3542C2" TargetMode="External"/><Relationship Id="rId83" Type="http://schemas.openxmlformats.org/officeDocument/2006/relationships/image" Target="media/image71.jpeg"/><Relationship Id="rId88"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png"/><Relationship Id="rId10" Type="http://schemas.openxmlformats.org/officeDocument/2006/relationships/footer" Target="footer1.xml"/><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cid:ACA03910-4358-46E2-A7F6-F4113C06D744" TargetMode="External"/><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png"/><Relationship Id="rId76" Type="http://schemas.openxmlformats.org/officeDocument/2006/relationships/image" Target="media/image65.png"/><Relationship Id="rId7" Type="http://schemas.openxmlformats.org/officeDocument/2006/relationships/image" Target="media/image1.png"/><Relationship Id="rId71" Type="http://schemas.openxmlformats.org/officeDocument/2006/relationships/image" Target="cid:A9807171-12F7-4A46-BBFE-DA8B446B534E" TargetMode="External"/><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6.jpeg"/><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png"/><Relationship Id="rId87" Type="http://schemas.openxmlformats.org/officeDocument/2006/relationships/image" Target="media/image75.png"/><Relationship Id="rId61" Type="http://schemas.openxmlformats.org/officeDocument/2006/relationships/image" Target="media/image53.png"/><Relationship Id="rId82" Type="http://schemas.openxmlformats.org/officeDocument/2006/relationships/image" Target="media/image70.png"/><Relationship Id="rId19" Type="http://schemas.openxmlformats.org/officeDocument/2006/relationships/image" Target="media/image11.emf"/></Relationships>
</file>

<file path=word/_rels/footer1.xml.rels><?xml version="1.0" encoding="UTF-8" standalone="yes"?>
<Relationships xmlns="http://schemas.openxmlformats.org/package/2006/relationships"><Relationship Id="rId1" Type="http://schemas.openxmlformats.org/officeDocument/2006/relationships/hyperlink" Target="mailto:post@cantec.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31</Pages>
  <Words>5836</Words>
  <Characters>30935</Characters>
  <Application>Microsoft Office Word</Application>
  <DocSecurity>0</DocSecurity>
  <Lines>257</Lines>
  <Paragraphs>73</Paragraphs>
  <ScaleCrop>false</ScaleCrop>
  <Company/>
  <LinksUpToDate>false</LinksUpToDate>
  <CharactersWithSpaces>36698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Berg</dc:creator>
  <cp:keywords/>
  <dc:description/>
  <cp:lastModifiedBy>Marie Berg</cp:lastModifiedBy>
  <cp:revision>3</cp:revision>
  <dcterms:created xsi:type="dcterms:W3CDTF">2024-05-30T08:53:00Z</dcterms:created>
  <dcterms:modified xsi:type="dcterms:W3CDTF">2024-05-30T10:17:00Z</dcterms:modified>
</cp:coreProperties>
</file>